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4B7" w:rsidRDefault="0000462B">
      <w:pPr>
        <w:rPr>
          <w:rFonts w:ascii="Arial" w:hAnsi="Arial"/>
          <w:sz w:val="24"/>
        </w:rPr>
      </w:pPr>
      <w:r>
        <w:rPr>
          <w:rFonts w:ascii="CG Times" w:hAnsi="CG Times" w:cs="CG Times"/>
          <w:noProof/>
          <w:color w:val="000000"/>
          <w:kern w:val="28"/>
          <w:sz w:val="58"/>
          <w:szCs w:val="58"/>
        </w:rPr>
        <mc:AlternateContent>
          <mc:Choice Requires="wps">
            <w:drawing>
              <wp:anchor distT="0" distB="0" distL="114300" distR="114300" simplePos="0" relativeHeight="251656192" behindDoc="0" locked="0" layoutInCell="1" allowOverlap="1">
                <wp:simplePos x="0" y="0"/>
                <wp:positionH relativeFrom="column">
                  <wp:posOffset>2566035</wp:posOffset>
                </wp:positionH>
                <wp:positionV relativeFrom="paragraph">
                  <wp:posOffset>-157480</wp:posOffset>
                </wp:positionV>
                <wp:extent cx="4063365" cy="997585"/>
                <wp:effectExtent l="3810" t="4445"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3365" cy="997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F2D" w:rsidRDefault="00704F2D">
                            <w:pPr>
                              <w:widowControl w:val="0"/>
                              <w:overflowPunct w:val="0"/>
                              <w:autoSpaceDE w:val="0"/>
                              <w:autoSpaceDN w:val="0"/>
                              <w:adjustRightInd w:val="0"/>
                              <w:jc w:val="center"/>
                              <w:rPr>
                                <w:rFonts w:ascii="CG Times" w:hAnsi="CG Times" w:cs="CG Times"/>
                                <w:color w:val="000000"/>
                                <w:kern w:val="28"/>
                                <w:sz w:val="58"/>
                                <w:szCs w:val="58"/>
                              </w:rPr>
                            </w:pPr>
                            <w:r>
                              <w:rPr>
                                <w:rFonts w:ascii="CG Times" w:hAnsi="CG Times" w:cs="CG Times"/>
                                <w:color w:val="000000"/>
                                <w:kern w:val="28"/>
                                <w:sz w:val="58"/>
                                <w:szCs w:val="58"/>
                              </w:rPr>
                              <w:t>Eastside Public Safety</w:t>
                            </w:r>
                          </w:p>
                          <w:p w:rsidR="00704F2D" w:rsidRDefault="00704F2D">
                            <w:r>
                              <w:rPr>
                                <w:rFonts w:ascii="CG Times" w:hAnsi="CG Times" w:cs="CG Times"/>
                                <w:color w:val="000000"/>
                                <w:kern w:val="28"/>
                                <w:sz w:val="58"/>
                                <w:szCs w:val="58"/>
                              </w:rPr>
                              <w:t>Communications Agency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02.05pt;margin-top:-12.4pt;width:319.95pt;height:78.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" stroked="f">
                <v:textbox>
                  <w:txbxContent>
                    <w:p w:rsidR="00704F2D" w:rsidRDefault="00704F2D">
                      <w:pPr>
                        <w:widowControl w:val="0"/>
                        <w:overflowPunct w:val="0"/>
                        <w:autoSpaceDE w:val="0"/>
                        <w:autoSpaceDN w:val="0"/>
                        <w:adjustRightInd w:val="0"/>
                        <w:jc w:val="center"/>
                        <w:rPr>
                          <w:rFonts w:ascii="CG Times" w:hAnsi="CG Times" w:cs="CG Times"/>
                          <w:color w:val="000000"/>
                          <w:kern w:val="28"/>
                          <w:sz w:val="58"/>
                          <w:szCs w:val="58"/>
                        </w:rPr>
                      </w:pPr>
                      <w:r>
                        <w:rPr>
                          <w:rFonts w:ascii="CG Times" w:hAnsi="CG Times" w:cs="CG Times"/>
                          <w:color w:val="000000"/>
                          <w:kern w:val="28"/>
                          <w:sz w:val="58"/>
                          <w:szCs w:val="58"/>
                        </w:rPr>
                        <w:t>Eastside Public Safety</w:t>
                      </w:r>
                    </w:p>
                    <w:p w:rsidR="00704F2D" w:rsidRDefault="00704F2D">
                      <w:r>
                        <w:rPr>
                          <w:rFonts w:ascii="CG Times" w:hAnsi="CG Times" w:cs="CG Times"/>
                          <w:color w:val="000000"/>
                          <w:kern w:val="28"/>
                          <w:sz w:val="58"/>
                          <w:szCs w:val="58"/>
                        </w:rPr>
                        <w:t>Communications Agency</w:t>
                      </w:r>
                    </w:p>
                  </w:txbxContent>
                </v:textbox>
              </v:shape>
            </w:pict>
          </mc:Fallback>
        </mc:AlternateContent>
      </w:r>
      <w:r>
        <w:rPr>
          <w:rFonts w:ascii="Arial" w:hAnsi="Arial"/>
          <w:noProof/>
          <w:sz w:val="24"/>
        </w:rPr>
        <mc:AlternateContent>
          <mc:Choice Requires="wps">
            <w:drawing>
              <wp:anchor distT="0" distB="0" distL="114300" distR="114300" simplePos="0" relativeHeight="251659264" behindDoc="0" locked="0" layoutInCell="1" allowOverlap="1">
                <wp:simplePos x="0" y="0"/>
                <wp:positionH relativeFrom="column">
                  <wp:posOffset>1308735</wp:posOffset>
                </wp:positionH>
                <wp:positionV relativeFrom="paragraph">
                  <wp:posOffset>-157480</wp:posOffset>
                </wp:positionV>
                <wp:extent cx="1183640" cy="1053465"/>
                <wp:effectExtent l="3810" t="4445" r="3175"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640" cy="1053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F2D" w:rsidRDefault="00704F2D">
                            <w:r>
                              <w:rPr>
                                <w:noProof/>
                              </w:rPr>
                              <w:drawing>
                                <wp:inline distT="0" distB="0" distL="0" distR="0">
                                  <wp:extent cx="981075" cy="962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981075" cy="9620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103.05pt;margin-top:-12.4pt;width:93.2pt;height:82.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" stroked="f">
                <v:textbox style="mso-fit-shape-to-text:t">
                  <w:txbxContent>
                    <w:p w:rsidR="00704F2D" w:rsidRDefault="00704F2D">
                      <w:r>
                        <w:rPr>
                          <w:noProof/>
                        </w:rPr>
                        <w:drawing>
                          <wp:inline distT="0" distB="0" distL="0" distR="0">
                            <wp:extent cx="981075" cy="962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981075" cy="9620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noProof/>
          <w:sz w:val="24"/>
        </w:rPr>
        <mc:AlternateContent>
          <mc:Choice Requires="wps">
            <w:drawing>
              <wp:anchor distT="0" distB="0" distL="114300" distR="114300" simplePos="0" relativeHeight="251657216" behindDoc="0" locked="0" layoutInCell="1" allowOverlap="1">
                <wp:simplePos x="0" y="0"/>
                <wp:positionH relativeFrom="column">
                  <wp:posOffset>-62865</wp:posOffset>
                </wp:positionH>
                <wp:positionV relativeFrom="paragraph">
                  <wp:posOffset>-111760</wp:posOffset>
                </wp:positionV>
                <wp:extent cx="1537335" cy="1028700"/>
                <wp:effectExtent l="3810" t="2540" r="1905"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F2D" w:rsidRDefault="00704F2D">
                            <w:pPr>
                              <w:widowControl w:val="0"/>
                              <w:overflowPunct w:val="0"/>
                              <w:autoSpaceDE w:val="0"/>
                              <w:autoSpaceDN w:val="0"/>
                              <w:adjustRightInd w:val="0"/>
                              <w:jc w:val="both"/>
                              <w:rPr>
                                <w:rFonts w:ascii="CG Times" w:hAnsi="CG Times" w:cs="CG Times"/>
                                <w:b/>
                                <w:bCs/>
                                <w:color w:val="000000"/>
                                <w:kern w:val="28"/>
                              </w:rPr>
                            </w:pPr>
                            <w:smartTag w:uri="urn:schemas-microsoft-com:office:smarttags" w:element="PersonName">
                              <w:r>
                                <w:rPr>
                                  <w:rFonts w:ascii="CG Times" w:hAnsi="CG Times" w:cs="CG Times"/>
                                  <w:b/>
                                  <w:bCs/>
                                  <w:color w:val="000000"/>
                                  <w:kern w:val="28"/>
                                  <w:u w:val="single"/>
                                </w:rPr>
                                <w:t>Executive Board</w:t>
                              </w:r>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Bellevue</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Kirkland</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Redmond</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Mercer Island</w:t>
                                </w:r>
                              </w:smartTag>
                            </w:smartTag>
                          </w:p>
                          <w:p w:rsidR="00704F2D" w:rsidRDefault="00704F2D">
                            <w:pPr>
                              <w:widowControl w:val="0"/>
                              <w:overflowPunct w:val="0"/>
                              <w:autoSpaceDE w:val="0"/>
                              <w:autoSpaceDN w:val="0"/>
                              <w:adjustRightInd w:val="0"/>
                              <w:rPr>
                                <w:sz w:val="24"/>
                                <w:szCs w:val="24"/>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Issaquah</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margin-left:-4.95pt;margin-top:-8.8pt;width:121.05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" stroked="f">
                <v:textbox>
                  <w:txbxContent>
                    <w:p w:rsidR="00704F2D" w:rsidRDefault="00704F2D">
                      <w:pPr>
                        <w:widowControl w:val="0"/>
                        <w:overflowPunct w:val="0"/>
                        <w:autoSpaceDE w:val="0"/>
                        <w:autoSpaceDN w:val="0"/>
                        <w:adjustRightInd w:val="0"/>
                        <w:jc w:val="both"/>
                        <w:rPr>
                          <w:rFonts w:ascii="CG Times" w:hAnsi="CG Times" w:cs="CG Times"/>
                          <w:b/>
                          <w:bCs/>
                          <w:color w:val="000000"/>
                          <w:kern w:val="28"/>
                        </w:rPr>
                      </w:pPr>
                      <w:smartTag w:uri="urn:schemas-microsoft-com:office:smarttags" w:element="PersonName">
                        <w:r>
                          <w:rPr>
                            <w:rFonts w:ascii="CG Times" w:hAnsi="CG Times" w:cs="CG Times"/>
                            <w:b/>
                            <w:bCs/>
                            <w:color w:val="000000"/>
                            <w:kern w:val="28"/>
                            <w:u w:val="single"/>
                          </w:rPr>
                          <w:t>Executive Board</w:t>
                        </w:r>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Bellevue</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Kirkland</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Redmond</w:t>
                          </w:r>
                        </w:smartTag>
                      </w:smartTag>
                    </w:p>
                    <w:p w:rsidR="00704F2D" w:rsidRDefault="00704F2D">
                      <w:pPr>
                        <w:widowControl w:val="0"/>
                        <w:overflowPunct w:val="0"/>
                        <w:autoSpaceDE w:val="0"/>
                        <w:autoSpaceDN w:val="0"/>
                        <w:adjustRightInd w:val="0"/>
                        <w:jc w:val="both"/>
                        <w:rPr>
                          <w:rFonts w:ascii="CG Times" w:hAnsi="CG Times" w:cs="CG Times"/>
                          <w:b/>
                          <w:bCs/>
                          <w:color w:val="000000"/>
                          <w:kern w:val="28"/>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Mercer Island</w:t>
                          </w:r>
                        </w:smartTag>
                      </w:smartTag>
                    </w:p>
                    <w:p w:rsidR="00704F2D" w:rsidRDefault="00704F2D">
                      <w:pPr>
                        <w:widowControl w:val="0"/>
                        <w:overflowPunct w:val="0"/>
                        <w:autoSpaceDE w:val="0"/>
                        <w:autoSpaceDN w:val="0"/>
                        <w:adjustRightInd w:val="0"/>
                        <w:rPr>
                          <w:sz w:val="24"/>
                          <w:szCs w:val="24"/>
                        </w:rPr>
                      </w:pPr>
                      <w:r>
                        <w:rPr>
                          <w:rFonts w:ascii="CG Times" w:hAnsi="CG Times" w:cs="CG Times"/>
                          <w:b/>
                          <w:bCs/>
                          <w:color w:val="000000"/>
                          <w:kern w:val="28"/>
                        </w:rPr>
                        <w:t xml:space="preserve">City of </w:t>
                      </w:r>
                      <w:smartTag w:uri="urn:schemas-microsoft-com:office:smarttags" w:element="place">
                        <w:smartTag w:uri="urn:schemas-microsoft-com:office:smarttags" w:element="City">
                          <w:r>
                            <w:rPr>
                              <w:rFonts w:ascii="CG Times" w:hAnsi="CG Times" w:cs="CG Times"/>
                              <w:b/>
                              <w:bCs/>
                              <w:color w:val="000000"/>
                              <w:kern w:val="28"/>
                            </w:rPr>
                            <w:t>Issaquah</w:t>
                          </w:r>
                        </w:smartTag>
                      </w:smartTag>
                    </w:p>
                  </w:txbxContent>
                </v:textbox>
              </v:shape>
            </w:pict>
          </mc:Fallback>
        </mc:AlternateContent>
      </w:r>
      <w:r w:rsidR="00F466BB">
        <w:rPr>
          <w:rFonts w:ascii="Arial" w:hAnsi="Arial"/>
          <w:sz w:val="24"/>
        </w:rPr>
        <w:t>.</w:t>
      </w:r>
    </w:p>
    <w:p w:rsidR="006D1140" w:rsidRDefault="006D1140">
      <w:pPr>
        <w:rPr>
          <w:rFonts w:ascii="Arial" w:hAnsi="Arial"/>
          <w:sz w:val="24"/>
        </w:rPr>
      </w:pPr>
    </w:p>
    <w:p w:rsidR="006D1140" w:rsidRDefault="006D1140">
      <w:pPr>
        <w:rPr>
          <w:rFonts w:ascii="Arial" w:hAnsi="Arial"/>
          <w:sz w:val="24"/>
        </w:rPr>
      </w:pPr>
    </w:p>
    <w:p w:rsidR="006D1140" w:rsidRDefault="006D1140">
      <w:pPr>
        <w:rPr>
          <w:rFonts w:ascii="Arial" w:hAnsi="Arial"/>
          <w:sz w:val="24"/>
        </w:rPr>
      </w:pPr>
    </w:p>
    <w:p w:rsidR="006D1140" w:rsidRDefault="006D1140">
      <w:pPr>
        <w:rPr>
          <w:rFonts w:ascii="Arial" w:hAnsi="Arial"/>
          <w:sz w:val="24"/>
        </w:rPr>
      </w:pPr>
    </w:p>
    <w:p w:rsidR="006D1140" w:rsidRDefault="0000462B">
      <w:pPr>
        <w:rPr>
          <w:rFonts w:ascii="Arial" w:hAnsi="Arial"/>
          <w:sz w:val="24"/>
        </w:rPr>
      </w:pPr>
      <w:r>
        <w:rPr>
          <w:rFonts w:ascii="Arial" w:hAnsi="Arial"/>
          <w:noProof/>
          <w:sz w:val="24"/>
        </w:rPr>
        <mc:AlternateContent>
          <mc:Choice Requires="wps">
            <w:drawing>
              <wp:anchor distT="0" distB="0" distL="114300" distR="114300" simplePos="0" relativeHeight="251658240" behindDoc="0" locked="0" layoutInCell="1" allowOverlap="1">
                <wp:simplePos x="0" y="0"/>
                <wp:positionH relativeFrom="column">
                  <wp:posOffset>-62865</wp:posOffset>
                </wp:positionH>
                <wp:positionV relativeFrom="paragraph">
                  <wp:posOffset>19685</wp:posOffset>
                </wp:positionV>
                <wp:extent cx="7168515" cy="334645"/>
                <wp:effectExtent l="3810" t="635"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8515" cy="334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4F2D" w:rsidRDefault="00704F2D" w:rsidP="00D67BAF">
                            <w:pPr>
                              <w:widowControl w:val="0"/>
                              <w:overflowPunct w:val="0"/>
                              <w:autoSpaceDE w:val="0"/>
                              <w:autoSpaceDN w:val="0"/>
                              <w:adjustRightInd w:val="0"/>
                              <w:rPr>
                                <w:rFonts w:ascii="CG Times" w:hAnsi="CG Times" w:cs="CG Times"/>
                                <w:b/>
                                <w:bCs/>
                                <w:color w:val="000000"/>
                                <w:kern w:val="28"/>
                                <w:sz w:val="18"/>
                                <w:szCs w:val="18"/>
                                <w:u w:val="thick"/>
                              </w:rPr>
                            </w:pPr>
                            <w:r>
                              <w:rPr>
                                <w:rFonts w:ascii="CG Times" w:hAnsi="CG Times" w:cs="CG Times"/>
                                <w:b/>
                                <w:bCs/>
                                <w:color w:val="000000"/>
                                <w:kern w:val="28"/>
                                <w:sz w:val="18"/>
                                <w:szCs w:val="18"/>
                                <w:u w:val="thick"/>
                              </w:rPr>
                              <w:t xml:space="preserve"> </w:t>
                            </w:r>
                            <w:r w:rsidRPr="00D67BAF">
                              <w:rPr>
                                <w:rFonts w:ascii="CG Times" w:hAnsi="CG Times" w:cs="CG Times"/>
                                <w:bCs/>
                                <w:color w:val="000000"/>
                                <w:kern w:val="28"/>
                                <w:sz w:val="18"/>
                                <w:szCs w:val="18"/>
                                <w:u w:val="thick"/>
                              </w:rPr>
                              <w:t xml:space="preserve">P O Box </w:t>
                            </w:r>
                            <w:r>
                              <w:rPr>
                                <w:rFonts w:ascii="CG Times" w:hAnsi="CG Times" w:cs="CG Times"/>
                                <w:bCs/>
                                <w:color w:val="000000"/>
                                <w:kern w:val="28"/>
                                <w:sz w:val="18"/>
                                <w:szCs w:val="18"/>
                                <w:u w:val="thick"/>
                              </w:rPr>
                              <w:t xml:space="preserve">97010 Mail Stop PSEPS, </w:t>
                            </w:r>
                            <w:proofErr w:type="spellStart"/>
                            <w:r>
                              <w:rPr>
                                <w:rFonts w:ascii="CG Times" w:hAnsi="CG Times" w:cs="CG Times"/>
                                <w:bCs/>
                                <w:color w:val="000000"/>
                                <w:kern w:val="28"/>
                                <w:sz w:val="18"/>
                                <w:szCs w:val="18"/>
                                <w:u w:val="thick"/>
                              </w:rPr>
                              <w:t>Redmond</w:t>
                            </w:r>
                            <w:proofErr w:type="gramStart"/>
                            <w:r>
                              <w:rPr>
                                <w:rFonts w:ascii="CG Times" w:hAnsi="CG Times" w:cs="CG Times"/>
                                <w:bCs/>
                                <w:color w:val="000000"/>
                                <w:kern w:val="28"/>
                                <w:sz w:val="18"/>
                                <w:szCs w:val="18"/>
                                <w:u w:val="thick"/>
                              </w:rPr>
                              <w:t>,</w:t>
                            </w:r>
                            <w:r w:rsidRPr="00D67BAF">
                              <w:rPr>
                                <w:rFonts w:ascii="CG Times" w:hAnsi="CG Times" w:cs="CG Times"/>
                                <w:bCs/>
                                <w:color w:val="000000"/>
                                <w:kern w:val="28"/>
                                <w:sz w:val="18"/>
                                <w:szCs w:val="18"/>
                                <w:u w:val="thick"/>
                              </w:rPr>
                              <w:t>WA</w:t>
                            </w:r>
                            <w:proofErr w:type="spellEnd"/>
                            <w:proofErr w:type="gramEnd"/>
                            <w:r w:rsidRPr="00D67BAF">
                              <w:rPr>
                                <w:rFonts w:ascii="CG Times" w:hAnsi="CG Times" w:cs="CG Times"/>
                                <w:bCs/>
                                <w:color w:val="000000"/>
                                <w:kern w:val="28"/>
                                <w:sz w:val="18"/>
                                <w:szCs w:val="18"/>
                                <w:u w:val="thick"/>
                              </w:rPr>
                              <w:t xml:space="preserve"> 98073-9710 8701 160</w:t>
                            </w:r>
                            <w:r w:rsidRPr="00D67BAF">
                              <w:rPr>
                                <w:rFonts w:ascii="CG Times" w:hAnsi="CG Times" w:cs="CG Times"/>
                                <w:bCs/>
                                <w:color w:val="000000"/>
                                <w:kern w:val="28"/>
                                <w:sz w:val="18"/>
                                <w:szCs w:val="18"/>
                                <w:u w:val="thick"/>
                                <w:vertAlign w:val="superscript"/>
                              </w:rPr>
                              <w:t>th</w:t>
                            </w:r>
                            <w:r w:rsidRPr="00D67BAF">
                              <w:rPr>
                                <w:rFonts w:ascii="CG Times" w:hAnsi="CG Times" w:cs="CG Times"/>
                                <w:bCs/>
                                <w:color w:val="000000"/>
                                <w:kern w:val="28"/>
                                <w:sz w:val="18"/>
                                <w:szCs w:val="18"/>
                                <w:u w:val="thick"/>
                              </w:rPr>
                              <w:t xml:space="preserve"> Avenue NE, Redmond, WA</w:t>
                            </w:r>
                            <w:r>
                              <w:rPr>
                                <w:rFonts w:ascii="CG Times" w:hAnsi="CG Times" w:cs="CG Times"/>
                                <w:bCs/>
                                <w:color w:val="000000"/>
                                <w:kern w:val="28"/>
                                <w:sz w:val="18"/>
                                <w:szCs w:val="18"/>
                                <w:u w:val="thick"/>
                              </w:rPr>
                              <w:t xml:space="preserve"> 98052 tel (425) 556-2515 </w:t>
                            </w:r>
                            <w:r w:rsidRPr="00D67BAF">
                              <w:rPr>
                                <w:rFonts w:ascii="CG Times" w:hAnsi="CG Times" w:cs="CG Times"/>
                                <w:bCs/>
                                <w:color w:val="000000"/>
                                <w:kern w:val="28"/>
                                <w:sz w:val="18"/>
                                <w:szCs w:val="18"/>
                                <w:u w:val="thick"/>
                              </w:rPr>
                              <w:t>fax (425) 556-</w:t>
                            </w:r>
                            <w:r>
                              <w:rPr>
                                <w:rFonts w:ascii="CG Times" w:hAnsi="CG Times" w:cs="CG Times"/>
                                <w:bCs/>
                                <w:color w:val="000000"/>
                                <w:kern w:val="28"/>
                                <w:sz w:val="18"/>
                                <w:szCs w:val="18"/>
                                <w:u w:val="thick"/>
                              </w:rPr>
                              <w:t>2</w:t>
                            </w:r>
                            <w:r w:rsidRPr="00D67BAF">
                              <w:rPr>
                                <w:rFonts w:ascii="CG Times" w:hAnsi="CG Times" w:cs="CG Times"/>
                                <w:bCs/>
                                <w:color w:val="000000"/>
                                <w:kern w:val="28"/>
                                <w:sz w:val="18"/>
                                <w:szCs w:val="18"/>
                                <w:u w:val="thick"/>
                              </w:rPr>
                              <w:t>517</w:t>
                            </w:r>
                          </w:p>
                          <w:p w:rsidR="00704F2D" w:rsidRDefault="00704F2D" w:rsidP="00D67BAF">
                            <w:pPr>
                              <w:widowControl w:val="0"/>
                              <w:overflowPunct w:val="0"/>
                              <w:autoSpaceDE w:val="0"/>
                              <w:autoSpaceDN w:val="0"/>
                              <w:adjustRightInd w:val="0"/>
                              <w:jc w:val="center"/>
                              <w:rPr>
                                <w:b/>
                                <w:sz w:val="18"/>
                                <w:szCs w:val="18"/>
                                <w:u w:val="single"/>
                              </w:rPr>
                            </w:pPr>
                          </w:p>
                          <w:p w:rsidR="00704F2D" w:rsidRDefault="00704F2D" w:rsidP="00D67BAF">
                            <w:pPr>
                              <w:widowControl w:val="0"/>
                              <w:overflowPunct w:val="0"/>
                              <w:autoSpaceDE w:val="0"/>
                              <w:autoSpaceDN w:val="0"/>
                              <w:adjustRightInd w:val="0"/>
                              <w:jc w:val="center"/>
                              <w:rPr>
                                <w:b/>
                                <w:sz w:val="18"/>
                                <w:szCs w:val="18"/>
                                <w:u w:val="single"/>
                              </w:rPr>
                            </w:pPr>
                          </w:p>
                          <w:p w:rsidR="00704F2D" w:rsidRDefault="00704F2D" w:rsidP="00D67BAF">
                            <w:pPr>
                              <w:widowControl w:val="0"/>
                              <w:overflowPunct w:val="0"/>
                              <w:autoSpaceDE w:val="0"/>
                              <w:autoSpaceDN w:val="0"/>
                              <w:adjustRightInd w:val="0"/>
                              <w:jc w:val="center"/>
                              <w:rPr>
                                <w:b/>
                                <w:sz w:val="18"/>
                                <w:szCs w:val="18"/>
                                <w:u w:val="single"/>
                              </w:rPr>
                            </w:pPr>
                          </w:p>
                          <w:p w:rsidR="00704F2D" w:rsidRPr="009A346B" w:rsidRDefault="00704F2D" w:rsidP="00D67BAF">
                            <w:pPr>
                              <w:widowControl w:val="0"/>
                              <w:overflowPunct w:val="0"/>
                              <w:autoSpaceDE w:val="0"/>
                              <w:autoSpaceDN w:val="0"/>
                              <w:adjustRightInd w:val="0"/>
                              <w:jc w:val="center"/>
                              <w:rPr>
                                <w:b/>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4.95pt;margin-top:1.55pt;width:564.45pt;height:2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" stroked="f">
                <v:textbox>
                  <w:txbxContent>
                    <w:p w:rsidR="00704F2D" w:rsidRDefault="00704F2D" w:rsidP="00D67BAF">
                      <w:pPr>
                        <w:widowControl w:val="0"/>
                        <w:overflowPunct w:val="0"/>
                        <w:autoSpaceDE w:val="0"/>
                        <w:autoSpaceDN w:val="0"/>
                        <w:adjustRightInd w:val="0"/>
                        <w:rPr>
                          <w:rFonts w:ascii="CG Times" w:hAnsi="CG Times" w:cs="CG Times"/>
                          <w:b/>
                          <w:bCs/>
                          <w:color w:val="000000"/>
                          <w:kern w:val="28"/>
                          <w:sz w:val="18"/>
                          <w:szCs w:val="18"/>
                          <w:u w:val="thick"/>
                        </w:rPr>
                      </w:pPr>
                      <w:r>
                        <w:rPr>
                          <w:rFonts w:ascii="CG Times" w:hAnsi="CG Times" w:cs="CG Times"/>
                          <w:b/>
                          <w:bCs/>
                          <w:color w:val="000000"/>
                          <w:kern w:val="28"/>
                          <w:sz w:val="18"/>
                          <w:szCs w:val="18"/>
                          <w:u w:val="thick"/>
                        </w:rPr>
                        <w:t xml:space="preserve"> </w:t>
                      </w:r>
                      <w:r w:rsidRPr="00D67BAF">
                        <w:rPr>
                          <w:rFonts w:ascii="CG Times" w:hAnsi="CG Times" w:cs="CG Times"/>
                          <w:bCs/>
                          <w:color w:val="000000"/>
                          <w:kern w:val="28"/>
                          <w:sz w:val="18"/>
                          <w:szCs w:val="18"/>
                          <w:u w:val="thick"/>
                        </w:rPr>
                        <w:t xml:space="preserve">P O Box </w:t>
                      </w:r>
                      <w:r>
                        <w:rPr>
                          <w:rFonts w:ascii="CG Times" w:hAnsi="CG Times" w:cs="CG Times"/>
                          <w:bCs/>
                          <w:color w:val="000000"/>
                          <w:kern w:val="28"/>
                          <w:sz w:val="18"/>
                          <w:szCs w:val="18"/>
                          <w:u w:val="thick"/>
                        </w:rPr>
                        <w:t>97010 Mail Stop PSEPS, Redmond,</w:t>
                      </w:r>
                      <w:r w:rsidRPr="00D67BAF">
                        <w:rPr>
                          <w:rFonts w:ascii="CG Times" w:hAnsi="CG Times" w:cs="CG Times"/>
                          <w:bCs/>
                          <w:color w:val="000000"/>
                          <w:kern w:val="28"/>
                          <w:sz w:val="18"/>
                          <w:szCs w:val="18"/>
                          <w:u w:val="thick"/>
                        </w:rPr>
                        <w:t>WA 98073-9710 8701 160</w:t>
                      </w:r>
                      <w:r w:rsidRPr="00D67BAF">
                        <w:rPr>
                          <w:rFonts w:ascii="CG Times" w:hAnsi="CG Times" w:cs="CG Times"/>
                          <w:bCs/>
                          <w:color w:val="000000"/>
                          <w:kern w:val="28"/>
                          <w:sz w:val="18"/>
                          <w:szCs w:val="18"/>
                          <w:u w:val="thick"/>
                          <w:vertAlign w:val="superscript"/>
                        </w:rPr>
                        <w:t>th</w:t>
                      </w:r>
                      <w:r w:rsidRPr="00D67BAF">
                        <w:rPr>
                          <w:rFonts w:ascii="CG Times" w:hAnsi="CG Times" w:cs="CG Times"/>
                          <w:bCs/>
                          <w:color w:val="000000"/>
                          <w:kern w:val="28"/>
                          <w:sz w:val="18"/>
                          <w:szCs w:val="18"/>
                          <w:u w:val="thick"/>
                        </w:rPr>
                        <w:t xml:space="preserve"> Avenue NE, Redmond, WA</w:t>
                      </w:r>
                      <w:r>
                        <w:rPr>
                          <w:rFonts w:ascii="CG Times" w:hAnsi="CG Times" w:cs="CG Times"/>
                          <w:bCs/>
                          <w:color w:val="000000"/>
                          <w:kern w:val="28"/>
                          <w:sz w:val="18"/>
                          <w:szCs w:val="18"/>
                          <w:u w:val="thick"/>
                        </w:rPr>
                        <w:t xml:space="preserve"> 98052 tel (425) 556-2515 </w:t>
                      </w:r>
                      <w:r w:rsidRPr="00D67BAF">
                        <w:rPr>
                          <w:rFonts w:ascii="CG Times" w:hAnsi="CG Times" w:cs="CG Times"/>
                          <w:bCs/>
                          <w:color w:val="000000"/>
                          <w:kern w:val="28"/>
                          <w:sz w:val="18"/>
                          <w:szCs w:val="18"/>
                          <w:u w:val="thick"/>
                        </w:rPr>
                        <w:t>fax (425) 556-</w:t>
                      </w:r>
                      <w:r>
                        <w:rPr>
                          <w:rFonts w:ascii="CG Times" w:hAnsi="CG Times" w:cs="CG Times"/>
                          <w:bCs/>
                          <w:color w:val="000000"/>
                          <w:kern w:val="28"/>
                          <w:sz w:val="18"/>
                          <w:szCs w:val="18"/>
                          <w:u w:val="thick"/>
                        </w:rPr>
                        <w:t>2</w:t>
                      </w:r>
                      <w:r w:rsidRPr="00D67BAF">
                        <w:rPr>
                          <w:rFonts w:ascii="CG Times" w:hAnsi="CG Times" w:cs="CG Times"/>
                          <w:bCs/>
                          <w:color w:val="000000"/>
                          <w:kern w:val="28"/>
                          <w:sz w:val="18"/>
                          <w:szCs w:val="18"/>
                          <w:u w:val="thick"/>
                        </w:rPr>
                        <w:t>517</w:t>
                      </w:r>
                    </w:p>
                    <w:p w:rsidR="00704F2D" w:rsidRDefault="00704F2D" w:rsidP="00D67BAF">
                      <w:pPr>
                        <w:widowControl w:val="0"/>
                        <w:overflowPunct w:val="0"/>
                        <w:autoSpaceDE w:val="0"/>
                        <w:autoSpaceDN w:val="0"/>
                        <w:adjustRightInd w:val="0"/>
                        <w:jc w:val="center"/>
                        <w:rPr>
                          <w:b/>
                          <w:sz w:val="18"/>
                          <w:szCs w:val="18"/>
                          <w:u w:val="single"/>
                        </w:rPr>
                      </w:pPr>
                    </w:p>
                    <w:p w:rsidR="00704F2D" w:rsidRDefault="00704F2D" w:rsidP="00D67BAF">
                      <w:pPr>
                        <w:widowControl w:val="0"/>
                        <w:overflowPunct w:val="0"/>
                        <w:autoSpaceDE w:val="0"/>
                        <w:autoSpaceDN w:val="0"/>
                        <w:adjustRightInd w:val="0"/>
                        <w:jc w:val="center"/>
                        <w:rPr>
                          <w:b/>
                          <w:sz w:val="18"/>
                          <w:szCs w:val="18"/>
                          <w:u w:val="single"/>
                        </w:rPr>
                      </w:pPr>
                    </w:p>
                    <w:p w:rsidR="00704F2D" w:rsidRDefault="00704F2D" w:rsidP="00D67BAF">
                      <w:pPr>
                        <w:widowControl w:val="0"/>
                        <w:overflowPunct w:val="0"/>
                        <w:autoSpaceDE w:val="0"/>
                        <w:autoSpaceDN w:val="0"/>
                        <w:adjustRightInd w:val="0"/>
                        <w:jc w:val="center"/>
                        <w:rPr>
                          <w:b/>
                          <w:sz w:val="18"/>
                          <w:szCs w:val="18"/>
                          <w:u w:val="single"/>
                        </w:rPr>
                      </w:pPr>
                    </w:p>
                    <w:p w:rsidR="00704F2D" w:rsidRPr="009A346B" w:rsidRDefault="00704F2D" w:rsidP="00D67BAF">
                      <w:pPr>
                        <w:widowControl w:val="0"/>
                        <w:overflowPunct w:val="0"/>
                        <w:autoSpaceDE w:val="0"/>
                        <w:autoSpaceDN w:val="0"/>
                        <w:adjustRightInd w:val="0"/>
                        <w:jc w:val="center"/>
                        <w:rPr>
                          <w:b/>
                          <w:sz w:val="18"/>
                          <w:szCs w:val="18"/>
                          <w:u w:val="single"/>
                        </w:rPr>
                      </w:pPr>
                    </w:p>
                  </w:txbxContent>
                </v:textbox>
              </v:shape>
            </w:pict>
          </mc:Fallback>
        </mc:AlternateContent>
      </w:r>
    </w:p>
    <w:p w:rsidR="006D1140" w:rsidRDefault="006D1140">
      <w:pPr>
        <w:rPr>
          <w:rFonts w:ascii="Arial" w:hAnsi="Arial"/>
          <w:sz w:val="24"/>
        </w:rPr>
      </w:pPr>
    </w:p>
    <w:p w:rsidR="0000462B" w:rsidRDefault="0000462B" w:rsidP="0000462B">
      <w:pPr>
        <w:keepNext/>
        <w:widowControl w:val="0"/>
        <w:tabs>
          <w:tab w:val="center" w:pos="4680"/>
          <w:tab w:val="left" w:pos="6480"/>
        </w:tabs>
        <w:jc w:val="center"/>
        <w:outlineLvl w:val="0"/>
        <w:rPr>
          <w:rFonts w:ascii="Arial" w:hAnsi="Arial"/>
          <w:b/>
          <w:sz w:val="24"/>
        </w:rPr>
      </w:pPr>
    </w:p>
    <w:p w:rsidR="0000462B" w:rsidRDefault="0000462B" w:rsidP="0000462B">
      <w:pPr>
        <w:keepNext/>
        <w:widowControl w:val="0"/>
        <w:tabs>
          <w:tab w:val="center" w:pos="4680"/>
          <w:tab w:val="left" w:pos="6480"/>
        </w:tabs>
        <w:jc w:val="center"/>
        <w:outlineLvl w:val="0"/>
        <w:rPr>
          <w:rFonts w:ascii="Arial" w:hAnsi="Arial"/>
          <w:b/>
          <w:sz w:val="24"/>
        </w:rPr>
      </w:pPr>
    </w:p>
    <w:p w:rsidR="0000462B" w:rsidRDefault="0000462B" w:rsidP="0000462B">
      <w:pPr>
        <w:keepNext/>
        <w:widowControl w:val="0"/>
        <w:tabs>
          <w:tab w:val="center" w:pos="4680"/>
          <w:tab w:val="left" w:pos="6480"/>
        </w:tabs>
        <w:jc w:val="center"/>
        <w:outlineLvl w:val="0"/>
        <w:rPr>
          <w:rFonts w:ascii="Arial" w:hAnsi="Arial"/>
          <w:b/>
          <w:sz w:val="24"/>
        </w:rPr>
      </w:pPr>
    </w:p>
    <w:p w:rsidR="0000462B" w:rsidRPr="0000462B" w:rsidRDefault="0000462B" w:rsidP="0000462B">
      <w:pPr>
        <w:keepNext/>
        <w:widowControl w:val="0"/>
        <w:tabs>
          <w:tab w:val="center" w:pos="4680"/>
          <w:tab w:val="left" w:pos="6480"/>
        </w:tabs>
        <w:jc w:val="center"/>
        <w:outlineLvl w:val="0"/>
        <w:rPr>
          <w:rFonts w:ascii="Arial" w:hAnsi="Arial"/>
          <w:b/>
          <w:sz w:val="24"/>
        </w:rPr>
      </w:pPr>
      <w:r w:rsidRPr="0000462B">
        <w:rPr>
          <w:rFonts w:ascii="Arial" w:hAnsi="Arial"/>
          <w:b/>
          <w:sz w:val="24"/>
        </w:rPr>
        <w:t>EXECUTIVE BOARD</w:t>
      </w:r>
    </w:p>
    <w:p w:rsidR="0000462B" w:rsidRPr="0000462B" w:rsidRDefault="0000462B" w:rsidP="0000462B">
      <w:pPr>
        <w:widowControl w:val="0"/>
        <w:tabs>
          <w:tab w:val="center" w:pos="4680"/>
          <w:tab w:val="left" w:pos="6480"/>
        </w:tabs>
        <w:jc w:val="center"/>
        <w:rPr>
          <w:rFonts w:ascii="Arial" w:hAnsi="Arial"/>
          <w:b/>
          <w:sz w:val="24"/>
        </w:rPr>
      </w:pPr>
      <w:r w:rsidRPr="0000462B">
        <w:rPr>
          <w:rFonts w:ascii="Arial" w:hAnsi="Arial"/>
          <w:b/>
          <w:sz w:val="24"/>
        </w:rPr>
        <w:t>SUMMARY OF MINUTES</w:t>
      </w:r>
    </w:p>
    <w:p w:rsidR="0000462B" w:rsidRPr="0000462B" w:rsidRDefault="0000462B" w:rsidP="0000462B">
      <w:pPr>
        <w:widowControl w:val="0"/>
        <w:tabs>
          <w:tab w:val="left" w:pos="-1080"/>
          <w:tab w:val="left" w:pos="-720"/>
          <w:tab w:val="left" w:pos="0"/>
          <w:tab w:val="left" w:pos="720"/>
          <w:tab w:val="left" w:pos="6480"/>
        </w:tabs>
        <w:jc w:val="both"/>
        <w:rPr>
          <w:rFonts w:ascii="Arial" w:hAnsi="Arial"/>
          <w:sz w:val="24"/>
        </w:rPr>
      </w:pPr>
    </w:p>
    <w:p w:rsidR="0000462B" w:rsidRPr="0000462B" w:rsidRDefault="004A2812" w:rsidP="0000462B">
      <w:pPr>
        <w:widowControl w:val="0"/>
        <w:tabs>
          <w:tab w:val="left" w:pos="-1080"/>
          <w:tab w:val="left" w:pos="-720"/>
          <w:tab w:val="left" w:pos="0"/>
          <w:tab w:val="left" w:pos="720"/>
          <w:tab w:val="left" w:pos="6480"/>
        </w:tabs>
        <w:rPr>
          <w:rFonts w:ascii="Arial" w:hAnsi="Arial"/>
          <w:sz w:val="24"/>
        </w:rPr>
      </w:pPr>
      <w:r>
        <w:rPr>
          <w:rFonts w:ascii="Arial" w:hAnsi="Arial"/>
          <w:sz w:val="24"/>
        </w:rPr>
        <w:t>May 10</w:t>
      </w:r>
      <w:r w:rsidR="0000462B" w:rsidRPr="0000462B">
        <w:rPr>
          <w:rFonts w:ascii="Arial" w:hAnsi="Arial"/>
          <w:sz w:val="24"/>
        </w:rPr>
        <w:t>, 201</w:t>
      </w:r>
      <w:r>
        <w:rPr>
          <w:rFonts w:ascii="Arial" w:hAnsi="Arial"/>
          <w:sz w:val="24"/>
        </w:rPr>
        <w:t>8</w:t>
      </w:r>
      <w:bookmarkStart w:id="0" w:name="_GoBack"/>
      <w:bookmarkEnd w:id="0"/>
      <w:r w:rsidR="00EB488D">
        <w:rPr>
          <w:rFonts w:ascii="Arial" w:hAnsi="Arial"/>
          <w:sz w:val="24"/>
        </w:rPr>
        <w:tab/>
        <w:t xml:space="preserve">                          </w:t>
      </w:r>
      <w:r w:rsidR="00B500E1">
        <w:rPr>
          <w:rFonts w:ascii="Arial" w:hAnsi="Arial"/>
          <w:sz w:val="24"/>
        </w:rPr>
        <w:t>Redmond</w:t>
      </w:r>
      <w:r w:rsidR="0000462B" w:rsidRPr="0000462B">
        <w:rPr>
          <w:rFonts w:ascii="Arial" w:hAnsi="Arial"/>
          <w:sz w:val="24"/>
        </w:rPr>
        <w:t xml:space="preserve"> City Hall</w:t>
      </w:r>
    </w:p>
    <w:p w:rsidR="0000462B" w:rsidRPr="0000462B" w:rsidRDefault="00EB488D" w:rsidP="0000462B">
      <w:pPr>
        <w:widowControl w:val="0"/>
        <w:tabs>
          <w:tab w:val="left" w:pos="-1080"/>
          <w:tab w:val="left" w:pos="-720"/>
          <w:tab w:val="left" w:pos="0"/>
          <w:tab w:val="left" w:pos="720"/>
          <w:tab w:val="left" w:pos="5040"/>
        </w:tabs>
        <w:rPr>
          <w:rFonts w:ascii="Arial" w:hAnsi="Arial"/>
          <w:sz w:val="24"/>
        </w:rPr>
      </w:pPr>
      <w:r>
        <w:rPr>
          <w:rFonts w:ascii="Arial" w:hAnsi="Arial"/>
          <w:sz w:val="24"/>
        </w:rPr>
        <w:t>10:00 a.m.</w:t>
      </w:r>
      <w:r>
        <w:rPr>
          <w:rFonts w:ascii="Arial" w:hAnsi="Arial"/>
          <w:sz w:val="24"/>
        </w:rPr>
        <w:tab/>
      </w:r>
      <w:r w:rsidR="00B500E1">
        <w:rPr>
          <w:rFonts w:ascii="Arial" w:hAnsi="Arial"/>
          <w:sz w:val="24"/>
        </w:rPr>
        <w:tab/>
        <w:t xml:space="preserve">   Council Conference Room</w:t>
      </w:r>
      <w:r w:rsidR="0000462B" w:rsidRPr="0000462B">
        <w:rPr>
          <w:rFonts w:ascii="Arial" w:hAnsi="Arial"/>
          <w:sz w:val="24"/>
        </w:rPr>
        <w:t>, Lobby Level</w:t>
      </w:r>
    </w:p>
    <w:p w:rsidR="0000462B" w:rsidRPr="0000462B" w:rsidRDefault="00EB488D" w:rsidP="0000462B">
      <w:pPr>
        <w:widowControl w:val="0"/>
        <w:tabs>
          <w:tab w:val="left" w:pos="-1080"/>
          <w:tab w:val="left" w:pos="-720"/>
          <w:tab w:val="left" w:pos="0"/>
          <w:tab w:val="left" w:pos="720"/>
          <w:tab w:val="left" w:pos="5040"/>
        </w:tabs>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B500E1">
        <w:rPr>
          <w:rFonts w:ascii="Arial" w:hAnsi="Arial"/>
          <w:sz w:val="24"/>
        </w:rPr>
        <w:t>Redmond</w:t>
      </w:r>
      <w:r w:rsidR="0000462B" w:rsidRPr="0000462B">
        <w:rPr>
          <w:rFonts w:ascii="Arial" w:hAnsi="Arial"/>
          <w:sz w:val="24"/>
        </w:rPr>
        <w:t>, Washington</w:t>
      </w:r>
    </w:p>
    <w:p w:rsidR="0000462B" w:rsidRPr="0000462B" w:rsidRDefault="0000462B" w:rsidP="0000462B">
      <w:pPr>
        <w:widowControl w:val="0"/>
        <w:tabs>
          <w:tab w:val="left" w:pos="-1080"/>
        </w:tabs>
        <w:jc w:val="both"/>
        <w:rPr>
          <w:rFonts w:ascii="Arial" w:hAnsi="Arial"/>
          <w:sz w:val="24"/>
        </w:rPr>
      </w:pPr>
    </w:p>
    <w:p w:rsidR="0000462B" w:rsidRPr="0000462B" w:rsidRDefault="0000462B" w:rsidP="0000462B">
      <w:pPr>
        <w:widowControl w:val="0"/>
        <w:tabs>
          <w:tab w:val="left" w:pos="-1080"/>
        </w:tabs>
        <w:ind w:left="1440" w:hanging="1440"/>
        <w:jc w:val="both"/>
        <w:rPr>
          <w:rFonts w:ascii="Arial" w:hAnsi="Arial"/>
          <w:i/>
          <w:sz w:val="24"/>
        </w:rPr>
      </w:pPr>
      <w:r w:rsidRPr="0000462B">
        <w:rPr>
          <w:rFonts w:ascii="Arial" w:hAnsi="Arial"/>
          <w:sz w:val="24"/>
          <w:u w:val="single"/>
        </w:rPr>
        <w:t>PRESENT:</w:t>
      </w:r>
      <w:r w:rsidRPr="0000462B">
        <w:rPr>
          <w:rFonts w:ascii="Arial" w:hAnsi="Arial"/>
          <w:sz w:val="24"/>
        </w:rPr>
        <w:tab/>
      </w:r>
      <w:r w:rsidR="000D0726">
        <w:rPr>
          <w:rFonts w:ascii="Arial" w:hAnsi="Arial"/>
          <w:sz w:val="24"/>
        </w:rPr>
        <w:t>Kurt Triplett</w:t>
      </w:r>
      <w:r w:rsidR="002631C6">
        <w:rPr>
          <w:rFonts w:ascii="Arial" w:hAnsi="Arial"/>
          <w:sz w:val="24"/>
        </w:rPr>
        <w:t>, Emily Moon</w:t>
      </w:r>
    </w:p>
    <w:p w:rsidR="0000462B" w:rsidRPr="0000462B" w:rsidRDefault="0000462B" w:rsidP="0000462B">
      <w:pPr>
        <w:widowControl w:val="0"/>
        <w:tabs>
          <w:tab w:val="left" w:pos="-1080"/>
        </w:tabs>
        <w:jc w:val="both"/>
        <w:rPr>
          <w:rFonts w:ascii="Arial" w:hAnsi="Arial"/>
          <w:sz w:val="24"/>
        </w:rPr>
      </w:pPr>
    </w:p>
    <w:p w:rsidR="0000462B" w:rsidRPr="0000462B" w:rsidRDefault="0000462B" w:rsidP="0000462B">
      <w:pPr>
        <w:widowControl w:val="0"/>
        <w:tabs>
          <w:tab w:val="left" w:pos="-1080"/>
          <w:tab w:val="left" w:pos="1800"/>
        </w:tabs>
        <w:ind w:left="1800" w:hanging="1800"/>
        <w:jc w:val="both"/>
        <w:rPr>
          <w:rFonts w:ascii="Arial" w:hAnsi="Arial"/>
          <w:sz w:val="24"/>
        </w:rPr>
      </w:pPr>
      <w:r w:rsidRPr="0000462B">
        <w:rPr>
          <w:rFonts w:ascii="Arial" w:hAnsi="Arial"/>
          <w:sz w:val="24"/>
          <w:u w:val="single"/>
        </w:rPr>
        <w:t>ALTERNATES:</w:t>
      </w:r>
      <w:r w:rsidRPr="0000462B">
        <w:rPr>
          <w:rFonts w:ascii="Arial" w:hAnsi="Arial"/>
          <w:sz w:val="24"/>
        </w:rPr>
        <w:t xml:space="preserve">  </w:t>
      </w:r>
      <w:r w:rsidR="00A45471">
        <w:rPr>
          <w:rFonts w:ascii="Arial" w:hAnsi="Arial"/>
          <w:sz w:val="24"/>
        </w:rPr>
        <w:t>Jane Christenson</w:t>
      </w:r>
      <w:r w:rsidR="000D0726">
        <w:rPr>
          <w:rFonts w:ascii="Arial" w:hAnsi="Arial"/>
          <w:sz w:val="24"/>
        </w:rPr>
        <w:t xml:space="preserve"> (John Marchion</w:t>
      </w:r>
      <w:r w:rsidR="002631C6">
        <w:rPr>
          <w:rFonts w:ascii="Arial" w:hAnsi="Arial"/>
          <w:sz w:val="24"/>
        </w:rPr>
        <w:t xml:space="preserve">e), Mike Mandella (Steve </w:t>
      </w:r>
      <w:proofErr w:type="spellStart"/>
      <w:r w:rsidR="002631C6">
        <w:rPr>
          <w:rFonts w:ascii="Arial" w:hAnsi="Arial"/>
          <w:sz w:val="24"/>
        </w:rPr>
        <w:t>Heitman</w:t>
      </w:r>
      <w:proofErr w:type="spellEnd"/>
      <w:r w:rsidR="00EB488D">
        <w:rPr>
          <w:rFonts w:ascii="Arial" w:hAnsi="Arial"/>
          <w:sz w:val="24"/>
        </w:rPr>
        <w:t>)</w:t>
      </w:r>
    </w:p>
    <w:p w:rsidR="0000462B" w:rsidRPr="0000462B" w:rsidRDefault="0000462B" w:rsidP="0000462B">
      <w:pPr>
        <w:widowControl w:val="0"/>
        <w:tabs>
          <w:tab w:val="left" w:pos="-1080"/>
          <w:tab w:val="left" w:pos="1800"/>
        </w:tabs>
        <w:jc w:val="both"/>
        <w:rPr>
          <w:rFonts w:ascii="Arial" w:hAnsi="Arial"/>
          <w:sz w:val="24"/>
        </w:rPr>
      </w:pPr>
    </w:p>
    <w:p w:rsidR="0000462B" w:rsidRPr="0000462B" w:rsidRDefault="0000462B" w:rsidP="0000462B">
      <w:pPr>
        <w:widowControl w:val="0"/>
        <w:tabs>
          <w:tab w:val="left" w:pos="-1080"/>
        </w:tabs>
        <w:ind w:left="1440" w:hanging="1440"/>
        <w:jc w:val="both"/>
        <w:rPr>
          <w:rFonts w:ascii="Arial" w:hAnsi="Arial"/>
          <w:sz w:val="24"/>
        </w:rPr>
      </w:pPr>
      <w:r w:rsidRPr="0000462B">
        <w:rPr>
          <w:rFonts w:ascii="Arial" w:hAnsi="Arial"/>
          <w:sz w:val="24"/>
          <w:u w:val="single"/>
        </w:rPr>
        <w:t>ABSENT:</w:t>
      </w:r>
      <w:r w:rsidR="00EB488D">
        <w:rPr>
          <w:rFonts w:ascii="Arial" w:hAnsi="Arial"/>
          <w:sz w:val="24"/>
        </w:rPr>
        <w:t xml:space="preserve">  </w:t>
      </w:r>
      <w:r w:rsidR="000D0726">
        <w:rPr>
          <w:rFonts w:ascii="Arial" w:hAnsi="Arial"/>
          <w:sz w:val="24"/>
        </w:rPr>
        <w:t>Brad Miyake</w:t>
      </w:r>
    </w:p>
    <w:p w:rsidR="0000462B" w:rsidRPr="0000462B" w:rsidRDefault="0000462B" w:rsidP="0000462B">
      <w:pPr>
        <w:widowControl w:val="0"/>
        <w:tabs>
          <w:tab w:val="left" w:pos="-1080"/>
        </w:tabs>
        <w:jc w:val="both"/>
        <w:rPr>
          <w:rFonts w:ascii="Arial" w:hAnsi="Arial"/>
          <w:sz w:val="24"/>
        </w:rPr>
      </w:pPr>
    </w:p>
    <w:p w:rsidR="0000462B" w:rsidRPr="0000462B" w:rsidRDefault="0000462B" w:rsidP="0000462B">
      <w:pPr>
        <w:widowControl w:val="0"/>
        <w:tabs>
          <w:tab w:val="left" w:pos="-1080"/>
          <w:tab w:val="left" w:pos="2160"/>
        </w:tabs>
        <w:ind w:left="2430" w:hanging="2430"/>
        <w:jc w:val="both"/>
        <w:rPr>
          <w:rFonts w:ascii="Arial" w:hAnsi="Arial"/>
          <w:sz w:val="24"/>
        </w:rPr>
      </w:pPr>
      <w:r w:rsidRPr="0000462B">
        <w:rPr>
          <w:rFonts w:ascii="Arial" w:hAnsi="Arial"/>
          <w:sz w:val="24"/>
          <w:u w:val="single"/>
        </w:rPr>
        <w:t>OTHERS PRESENT:</w:t>
      </w:r>
      <w:r w:rsidR="00A45471">
        <w:rPr>
          <w:rFonts w:ascii="Arial" w:hAnsi="Arial"/>
          <w:sz w:val="24"/>
        </w:rPr>
        <w:tab/>
      </w:r>
      <w:r w:rsidR="002631C6">
        <w:rPr>
          <w:rFonts w:ascii="Arial" w:hAnsi="Arial"/>
          <w:sz w:val="24"/>
        </w:rPr>
        <w:t xml:space="preserve">Scott Hatfield (by phone), </w:t>
      </w:r>
      <w:r w:rsidR="000D0726">
        <w:rPr>
          <w:rFonts w:ascii="Arial" w:hAnsi="Arial"/>
          <w:sz w:val="24"/>
        </w:rPr>
        <w:t>Kale Fong</w:t>
      </w:r>
    </w:p>
    <w:p w:rsidR="0000462B" w:rsidRPr="0000462B" w:rsidRDefault="0000462B" w:rsidP="0000462B">
      <w:pPr>
        <w:widowControl w:val="0"/>
        <w:tabs>
          <w:tab w:val="left" w:pos="-1080"/>
          <w:tab w:val="left" w:pos="2160"/>
          <w:tab w:val="left" w:pos="2430"/>
        </w:tabs>
        <w:ind w:left="1440" w:hanging="1440"/>
        <w:jc w:val="both"/>
        <w:rPr>
          <w:rFonts w:ascii="Arial" w:hAnsi="Arial"/>
          <w:sz w:val="24"/>
        </w:rPr>
      </w:pPr>
    </w:p>
    <w:p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rPr>
      </w:pPr>
      <w:r w:rsidRPr="0000462B">
        <w:rPr>
          <w:rFonts w:ascii="Arial" w:hAnsi="Arial"/>
          <w:sz w:val="24"/>
        </w:rPr>
        <w:t>1.</w:t>
      </w:r>
      <w:r w:rsidRPr="0000462B">
        <w:rPr>
          <w:rFonts w:ascii="Arial" w:hAnsi="Arial"/>
          <w:sz w:val="24"/>
        </w:rPr>
        <w:tab/>
      </w:r>
      <w:r w:rsidRPr="0000462B">
        <w:rPr>
          <w:rFonts w:ascii="Arial" w:hAnsi="Arial"/>
          <w:sz w:val="24"/>
          <w:u w:val="single"/>
        </w:rPr>
        <w:t>Call to Order</w:t>
      </w:r>
    </w:p>
    <w:p w:rsidR="0000462B" w:rsidRPr="0000462B" w:rsidRDefault="0000462B" w:rsidP="0000462B">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r w:rsidRPr="0000462B">
        <w:rPr>
          <w:rFonts w:ascii="Arial" w:hAnsi="Arial"/>
          <w:sz w:val="24"/>
        </w:rPr>
        <w:t>The meet</w:t>
      </w:r>
      <w:r w:rsidR="00B64619">
        <w:rPr>
          <w:rFonts w:ascii="Arial" w:hAnsi="Arial"/>
          <w:sz w:val="24"/>
        </w:rPr>
        <w:t xml:space="preserve">ing was </w:t>
      </w:r>
      <w:r w:rsidR="002631C6">
        <w:rPr>
          <w:rFonts w:ascii="Arial" w:hAnsi="Arial"/>
          <w:sz w:val="24"/>
        </w:rPr>
        <w:t>called</w:t>
      </w:r>
      <w:r w:rsidR="00CE1460">
        <w:rPr>
          <w:rFonts w:ascii="Arial" w:hAnsi="Arial"/>
          <w:sz w:val="24"/>
        </w:rPr>
        <w:t xml:space="preserve"> to order at 10:09</w:t>
      </w:r>
      <w:r w:rsidRPr="0000462B">
        <w:rPr>
          <w:rFonts w:ascii="Arial" w:hAnsi="Arial"/>
          <w:sz w:val="24"/>
        </w:rPr>
        <w:t xml:space="preserve"> a.m. by Kurt Triplett, who presided.</w:t>
      </w:r>
    </w:p>
    <w:p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highlight w:val="yellow"/>
        </w:rPr>
      </w:pPr>
    </w:p>
    <w:p w:rsidR="0000462B" w:rsidRPr="00B64619" w:rsidRDefault="0000462B" w:rsidP="00B64619">
      <w:pPr>
        <w:widowControl w:val="0"/>
        <w:numPr>
          <w:ilvl w:val="0"/>
          <w:numId w:val="1"/>
        </w:numPr>
        <w:tabs>
          <w:tab w:val="left" w:pos="-1123"/>
          <w:tab w:val="left" w:pos="-720"/>
          <w:tab w:val="left" w:pos="0"/>
          <w:tab w:val="left" w:pos="1440"/>
          <w:tab w:val="left" w:pos="2156"/>
          <w:tab w:val="left" w:pos="2880"/>
        </w:tabs>
        <w:jc w:val="both"/>
        <w:rPr>
          <w:rFonts w:ascii="Arial" w:hAnsi="Arial"/>
          <w:sz w:val="24"/>
          <w:u w:val="single"/>
        </w:rPr>
      </w:pPr>
      <w:r w:rsidRPr="0000462B">
        <w:rPr>
          <w:rFonts w:ascii="Arial" w:hAnsi="Arial"/>
          <w:sz w:val="24"/>
          <w:u w:val="single"/>
        </w:rPr>
        <w:t>Roll Call</w:t>
      </w:r>
    </w:p>
    <w:p w:rsidR="0000462B" w:rsidRPr="0000462B" w:rsidRDefault="0000462B" w:rsidP="0000462B">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p>
    <w:p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u w:val="single"/>
        </w:rPr>
      </w:pPr>
      <w:r w:rsidRPr="0000462B">
        <w:rPr>
          <w:rFonts w:ascii="Arial" w:hAnsi="Arial"/>
          <w:sz w:val="24"/>
        </w:rPr>
        <w:t>3.</w:t>
      </w:r>
      <w:r w:rsidRPr="0000462B">
        <w:rPr>
          <w:rFonts w:ascii="Arial" w:hAnsi="Arial"/>
          <w:sz w:val="24"/>
        </w:rPr>
        <w:tab/>
      </w:r>
      <w:r w:rsidRPr="0000462B">
        <w:rPr>
          <w:rFonts w:ascii="Arial" w:hAnsi="Arial"/>
          <w:sz w:val="24"/>
          <w:u w:val="single"/>
        </w:rPr>
        <w:t>Approve Agenda</w:t>
      </w:r>
    </w:p>
    <w:p w:rsidR="0000462B" w:rsidRPr="0000462B" w:rsidRDefault="00CE1460" w:rsidP="00114402">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r>
        <w:rPr>
          <w:rFonts w:ascii="Arial" w:hAnsi="Arial"/>
          <w:sz w:val="24"/>
        </w:rPr>
        <w:t>Jane Christenson</w:t>
      </w:r>
      <w:r w:rsidR="0000462B" w:rsidRPr="0000462B">
        <w:rPr>
          <w:rFonts w:ascii="Arial" w:hAnsi="Arial"/>
          <w:sz w:val="24"/>
        </w:rPr>
        <w:t xml:space="preserve"> </w:t>
      </w:r>
      <w:r w:rsidR="000D0726">
        <w:rPr>
          <w:rFonts w:ascii="Arial" w:hAnsi="Arial"/>
          <w:sz w:val="24"/>
        </w:rPr>
        <w:t xml:space="preserve">motioned to approve the </w:t>
      </w:r>
      <w:r w:rsidR="0000462B" w:rsidRPr="0000462B">
        <w:rPr>
          <w:rFonts w:ascii="Arial" w:hAnsi="Arial"/>
          <w:sz w:val="24"/>
        </w:rPr>
        <w:t xml:space="preserve">agenda, </w:t>
      </w:r>
      <w:r>
        <w:rPr>
          <w:rFonts w:ascii="Arial" w:hAnsi="Arial"/>
          <w:sz w:val="24"/>
        </w:rPr>
        <w:t>it was seconded by Mike Mandella</w:t>
      </w:r>
      <w:r w:rsidR="002631C6">
        <w:rPr>
          <w:rFonts w:ascii="Arial" w:hAnsi="Arial"/>
          <w:sz w:val="24"/>
        </w:rPr>
        <w:t xml:space="preserve"> and carried 4</w:t>
      </w:r>
      <w:r w:rsidR="0000462B" w:rsidRPr="0000462B">
        <w:rPr>
          <w:rFonts w:ascii="Arial" w:hAnsi="Arial"/>
          <w:sz w:val="24"/>
        </w:rPr>
        <w:t xml:space="preserve">-0. </w:t>
      </w:r>
    </w:p>
    <w:p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rPr>
      </w:pPr>
    </w:p>
    <w:p w:rsidR="0000462B" w:rsidRPr="0000462B" w:rsidRDefault="0000462B" w:rsidP="0000462B">
      <w:pPr>
        <w:widowControl w:val="0"/>
        <w:tabs>
          <w:tab w:val="left" w:pos="-1123"/>
          <w:tab w:val="left" w:pos="-720"/>
          <w:tab w:val="left" w:pos="0"/>
          <w:tab w:val="left" w:pos="540"/>
          <w:tab w:val="left" w:pos="1440"/>
          <w:tab w:val="left" w:pos="2156"/>
          <w:tab w:val="left" w:pos="2880"/>
        </w:tabs>
        <w:jc w:val="both"/>
        <w:rPr>
          <w:rFonts w:ascii="Arial" w:hAnsi="Arial"/>
          <w:sz w:val="24"/>
          <w:u w:val="single"/>
        </w:rPr>
      </w:pPr>
      <w:r w:rsidRPr="0000462B">
        <w:rPr>
          <w:rFonts w:ascii="Arial" w:hAnsi="Arial"/>
          <w:sz w:val="24"/>
        </w:rPr>
        <w:t>4.</w:t>
      </w:r>
      <w:r w:rsidRPr="0000462B">
        <w:rPr>
          <w:rFonts w:ascii="Arial" w:hAnsi="Arial"/>
          <w:sz w:val="24"/>
        </w:rPr>
        <w:tab/>
      </w:r>
      <w:r w:rsidRPr="0000462B">
        <w:rPr>
          <w:rFonts w:ascii="Arial" w:hAnsi="Arial"/>
          <w:sz w:val="24"/>
          <w:u w:val="single"/>
        </w:rPr>
        <w:t>Consent Agenda</w:t>
      </w:r>
    </w:p>
    <w:p w:rsidR="0000462B" w:rsidRPr="002631C6" w:rsidRDefault="0000462B" w:rsidP="002631C6">
      <w:pPr>
        <w:widowControl w:val="0"/>
        <w:tabs>
          <w:tab w:val="left" w:pos="-1123"/>
          <w:tab w:val="left" w:pos="-720"/>
          <w:tab w:val="left" w:pos="0"/>
          <w:tab w:val="left" w:pos="540"/>
          <w:tab w:val="left" w:pos="900"/>
          <w:tab w:val="left" w:pos="2156"/>
          <w:tab w:val="left" w:pos="2880"/>
        </w:tabs>
        <w:ind w:left="540" w:hanging="540"/>
        <w:jc w:val="both"/>
        <w:rPr>
          <w:rFonts w:ascii="Arial" w:hAnsi="Arial"/>
          <w:sz w:val="24"/>
        </w:rPr>
      </w:pPr>
      <w:r w:rsidRPr="0000462B">
        <w:rPr>
          <w:rFonts w:ascii="Arial" w:hAnsi="Arial"/>
          <w:sz w:val="24"/>
        </w:rPr>
        <w:tab/>
      </w:r>
      <w:r w:rsidR="002631C6" w:rsidRPr="002631C6">
        <w:rPr>
          <w:rFonts w:ascii="Arial" w:hAnsi="Arial"/>
          <w:sz w:val="24"/>
        </w:rPr>
        <w:t>a</w:t>
      </w:r>
      <w:r w:rsidRPr="002631C6">
        <w:rPr>
          <w:rFonts w:ascii="Arial" w:hAnsi="Arial"/>
          <w:sz w:val="24"/>
        </w:rPr>
        <w:t>)</w:t>
      </w:r>
      <w:r w:rsidRPr="002631C6">
        <w:rPr>
          <w:rFonts w:ascii="Arial" w:hAnsi="Arial"/>
          <w:sz w:val="24"/>
        </w:rPr>
        <w:tab/>
        <w:t>A</w:t>
      </w:r>
      <w:r w:rsidR="006C1A2D" w:rsidRPr="002631C6">
        <w:rPr>
          <w:rFonts w:ascii="Arial" w:hAnsi="Arial"/>
          <w:sz w:val="24"/>
        </w:rPr>
        <w:t>pp</w:t>
      </w:r>
      <w:r w:rsidR="00CE1460">
        <w:rPr>
          <w:rFonts w:ascii="Arial" w:hAnsi="Arial"/>
          <w:sz w:val="24"/>
        </w:rPr>
        <w:t>roval of Minutes of April 12</w:t>
      </w:r>
      <w:r w:rsidR="00E22075">
        <w:rPr>
          <w:rFonts w:ascii="Arial" w:hAnsi="Arial"/>
          <w:sz w:val="24"/>
        </w:rPr>
        <w:t>, 2018</w:t>
      </w:r>
    </w:p>
    <w:p w:rsidR="0000462B" w:rsidRPr="0000462B" w:rsidRDefault="00E22075" w:rsidP="0000462B">
      <w:pPr>
        <w:widowControl w:val="0"/>
        <w:tabs>
          <w:tab w:val="left" w:pos="-1123"/>
          <w:tab w:val="left" w:pos="-720"/>
          <w:tab w:val="left" w:pos="0"/>
          <w:tab w:val="left" w:pos="540"/>
          <w:tab w:val="left" w:pos="1440"/>
          <w:tab w:val="left" w:pos="2156"/>
          <w:tab w:val="left" w:pos="2880"/>
        </w:tabs>
        <w:ind w:left="540"/>
        <w:jc w:val="both"/>
        <w:rPr>
          <w:rFonts w:ascii="Arial" w:hAnsi="Arial"/>
          <w:sz w:val="24"/>
        </w:rPr>
      </w:pPr>
      <w:r>
        <w:rPr>
          <w:rFonts w:ascii="Arial" w:hAnsi="Arial"/>
          <w:sz w:val="24"/>
        </w:rPr>
        <w:t>Emily Moon</w:t>
      </w:r>
      <w:r w:rsidR="0000462B" w:rsidRPr="0000462B">
        <w:rPr>
          <w:rFonts w:ascii="Arial" w:hAnsi="Arial"/>
          <w:sz w:val="24"/>
        </w:rPr>
        <w:t xml:space="preserve"> motioned to approve the Consent Agend</w:t>
      </w:r>
      <w:r w:rsidR="003A55A6">
        <w:rPr>
          <w:rFonts w:ascii="Arial" w:hAnsi="Arial"/>
          <w:sz w:val="24"/>
        </w:rPr>
        <w:t>a,</w:t>
      </w:r>
      <w:r w:rsidR="006C1A2D">
        <w:rPr>
          <w:rFonts w:ascii="Arial" w:hAnsi="Arial"/>
          <w:sz w:val="24"/>
        </w:rPr>
        <w:t xml:space="preserve"> </w:t>
      </w:r>
      <w:r w:rsidR="002631C6">
        <w:rPr>
          <w:rFonts w:ascii="Arial" w:hAnsi="Arial"/>
          <w:sz w:val="24"/>
        </w:rPr>
        <w:t xml:space="preserve">it </w:t>
      </w:r>
      <w:r>
        <w:rPr>
          <w:rFonts w:ascii="Arial" w:hAnsi="Arial"/>
          <w:sz w:val="24"/>
        </w:rPr>
        <w:t>was seconded by Mike Mandella</w:t>
      </w:r>
      <w:r w:rsidR="002631C6">
        <w:rPr>
          <w:rFonts w:ascii="Arial" w:hAnsi="Arial"/>
          <w:sz w:val="24"/>
        </w:rPr>
        <w:t xml:space="preserve"> and carried 4</w:t>
      </w:r>
      <w:r w:rsidR="0000462B" w:rsidRPr="0000462B">
        <w:rPr>
          <w:rFonts w:ascii="Arial" w:hAnsi="Arial"/>
          <w:sz w:val="24"/>
        </w:rPr>
        <w:t>-0.</w:t>
      </w:r>
    </w:p>
    <w:p w:rsidR="0000462B" w:rsidRPr="0000462B" w:rsidRDefault="0000462B" w:rsidP="0000462B">
      <w:pPr>
        <w:rPr>
          <w:rFonts w:ascii="Arial" w:hAnsi="Arial"/>
          <w:sz w:val="24"/>
        </w:rPr>
      </w:pPr>
    </w:p>
    <w:p w:rsidR="0000462B" w:rsidRPr="008871CE" w:rsidRDefault="0000462B" w:rsidP="008871CE">
      <w:pPr>
        <w:rPr>
          <w:rFonts w:ascii="Arial" w:hAnsi="Arial"/>
          <w:b/>
          <w:sz w:val="24"/>
        </w:rPr>
      </w:pPr>
      <w:r w:rsidRPr="0000462B">
        <w:rPr>
          <w:rFonts w:ascii="Arial" w:hAnsi="Arial"/>
          <w:sz w:val="24"/>
        </w:rPr>
        <w:t>5.</w:t>
      </w:r>
      <w:r w:rsidR="008871CE">
        <w:rPr>
          <w:rFonts w:ascii="Arial" w:hAnsi="Arial"/>
          <w:sz w:val="24"/>
        </w:rPr>
        <w:t xml:space="preserve">     </w:t>
      </w:r>
      <w:r w:rsidR="00E22075">
        <w:rPr>
          <w:rFonts w:ascii="Arial" w:hAnsi="Arial"/>
          <w:sz w:val="24"/>
          <w:u w:val="single"/>
        </w:rPr>
        <w:t>Action</w:t>
      </w:r>
      <w:r w:rsidR="00CE1460">
        <w:rPr>
          <w:rFonts w:ascii="Arial" w:hAnsi="Arial"/>
          <w:sz w:val="24"/>
          <w:u w:val="single"/>
        </w:rPr>
        <w:t xml:space="preserve"> Items</w:t>
      </w:r>
    </w:p>
    <w:p w:rsidR="00162C59" w:rsidRDefault="0000462B" w:rsidP="00E22075">
      <w:pPr>
        <w:widowControl w:val="0"/>
        <w:tabs>
          <w:tab w:val="left" w:pos="-1123"/>
          <w:tab w:val="left" w:pos="-720"/>
          <w:tab w:val="left" w:pos="0"/>
          <w:tab w:val="left" w:pos="540"/>
          <w:tab w:val="left" w:pos="900"/>
          <w:tab w:val="left" w:pos="2156"/>
          <w:tab w:val="left" w:pos="2880"/>
        </w:tabs>
        <w:jc w:val="both"/>
        <w:rPr>
          <w:rFonts w:ascii="Arial" w:hAnsi="Arial"/>
          <w:sz w:val="24"/>
        </w:rPr>
      </w:pPr>
      <w:r w:rsidRPr="0000462B">
        <w:rPr>
          <w:rFonts w:ascii="Arial" w:hAnsi="Arial"/>
          <w:sz w:val="24"/>
        </w:rPr>
        <w:tab/>
      </w:r>
      <w:r w:rsidRPr="00310160">
        <w:rPr>
          <w:rFonts w:ascii="Arial" w:hAnsi="Arial"/>
          <w:sz w:val="24"/>
        </w:rPr>
        <w:t>a)</w:t>
      </w:r>
      <w:r w:rsidRPr="00310160">
        <w:rPr>
          <w:rFonts w:ascii="Arial" w:hAnsi="Arial"/>
          <w:sz w:val="24"/>
        </w:rPr>
        <w:tab/>
      </w:r>
      <w:r w:rsidR="00CE1460">
        <w:rPr>
          <w:rFonts w:ascii="Arial" w:hAnsi="Arial"/>
          <w:sz w:val="24"/>
        </w:rPr>
        <w:t xml:space="preserve">Revised EPSCA </w:t>
      </w:r>
      <w:r w:rsidR="00E22075">
        <w:rPr>
          <w:rFonts w:ascii="Arial" w:hAnsi="Arial"/>
          <w:sz w:val="24"/>
        </w:rPr>
        <w:t>Training</w:t>
      </w:r>
      <w:r w:rsidR="00CE1460">
        <w:rPr>
          <w:rFonts w:ascii="Arial" w:hAnsi="Arial"/>
          <w:sz w:val="24"/>
        </w:rPr>
        <w:t xml:space="preserve"> &amp; Transition</w:t>
      </w:r>
      <w:r w:rsidR="00E22075">
        <w:rPr>
          <w:rFonts w:ascii="Arial" w:hAnsi="Arial"/>
          <w:sz w:val="24"/>
        </w:rPr>
        <w:t xml:space="preserve"> Coordinator</w:t>
      </w:r>
      <w:r w:rsidR="00612018">
        <w:rPr>
          <w:rFonts w:ascii="Arial" w:hAnsi="Arial"/>
          <w:sz w:val="24"/>
        </w:rPr>
        <w:t xml:space="preserve"> – Scott Hatfield</w:t>
      </w:r>
    </w:p>
    <w:p w:rsidR="00612018" w:rsidRDefault="00CE1460" w:rsidP="006636B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 xml:space="preserve">Scott Hatfield </w:t>
      </w:r>
      <w:r w:rsidR="004464D7">
        <w:rPr>
          <w:rFonts w:ascii="Arial" w:hAnsi="Arial"/>
          <w:sz w:val="24"/>
        </w:rPr>
        <w:t>reported he has made some changes to the new EPSCA position job description.  The title has been renamed from Operations &amp; Training Coordinator to Training &amp; Transition Coordinator to more accurately reflect the duties of the position</w:t>
      </w:r>
      <w:r w:rsidR="00EC12D3">
        <w:rPr>
          <w:rFonts w:ascii="Arial" w:hAnsi="Arial"/>
          <w:sz w:val="24"/>
        </w:rPr>
        <w:t xml:space="preserve"> and more details have been added to the same end.  Following further input, t</w:t>
      </w:r>
      <w:r w:rsidR="004464D7">
        <w:rPr>
          <w:rFonts w:ascii="Arial" w:hAnsi="Arial"/>
          <w:sz w:val="24"/>
        </w:rPr>
        <w:t xml:space="preserve">he expected </w:t>
      </w:r>
      <w:r w:rsidR="006C7E9C">
        <w:rPr>
          <w:rFonts w:ascii="Arial" w:hAnsi="Arial"/>
          <w:sz w:val="24"/>
        </w:rPr>
        <w:t>salary range has been increased to draw in a pool of candidates with the experience and expertise necessary to perform well in the position.</w:t>
      </w:r>
      <w:r w:rsidR="007B22C4">
        <w:rPr>
          <w:rFonts w:ascii="Arial" w:hAnsi="Arial"/>
          <w:sz w:val="24"/>
        </w:rPr>
        <w:t xml:space="preserve">  Kurt Triplett added language for the position to work with and be accountable to the Executive Board and Chair as well as EPSCA Executive Director on projects</w:t>
      </w:r>
      <w:r w:rsidR="00F763A1">
        <w:rPr>
          <w:rFonts w:ascii="Arial" w:hAnsi="Arial"/>
          <w:sz w:val="24"/>
        </w:rPr>
        <w:t>, tracking</w:t>
      </w:r>
      <w:r w:rsidR="003D5C40">
        <w:rPr>
          <w:rFonts w:ascii="Arial" w:hAnsi="Arial"/>
          <w:sz w:val="24"/>
        </w:rPr>
        <w:t>, reporting</w:t>
      </w:r>
      <w:r w:rsidR="00F763A1">
        <w:rPr>
          <w:rFonts w:ascii="Arial" w:hAnsi="Arial"/>
          <w:sz w:val="24"/>
        </w:rPr>
        <w:t xml:space="preserve"> &amp; monitoring progress,</w:t>
      </w:r>
      <w:r w:rsidR="007B22C4">
        <w:rPr>
          <w:rFonts w:ascii="Arial" w:hAnsi="Arial"/>
          <w:sz w:val="24"/>
        </w:rPr>
        <w:t xml:space="preserve"> and duties as assigned.</w:t>
      </w:r>
      <w:r w:rsidR="003D5C40">
        <w:rPr>
          <w:rFonts w:ascii="Arial" w:hAnsi="Arial"/>
          <w:sz w:val="24"/>
        </w:rPr>
        <w:t xml:space="preserve">  There was also language added for post-transition collaboration with the future EPSCA PSERN representative and attending not only PSERN meetings but PSERN subcommittees and task forces as appropriate.</w:t>
      </w:r>
      <w:r w:rsidR="009C5D64">
        <w:rPr>
          <w:rFonts w:ascii="Arial" w:hAnsi="Arial"/>
          <w:sz w:val="24"/>
        </w:rPr>
        <w:t xml:space="preserve">  Jane Christenson added language re</w:t>
      </w:r>
      <w:r w:rsidR="009C5D64">
        <w:rPr>
          <w:rFonts w:ascii="Arial" w:hAnsi="Arial"/>
          <w:sz w:val="24"/>
        </w:rPr>
        <w:lastRenderedPageBreak/>
        <w:t>garding</w:t>
      </w:r>
      <w:r w:rsidR="00194475">
        <w:rPr>
          <w:rFonts w:ascii="Arial" w:hAnsi="Arial"/>
          <w:sz w:val="24"/>
        </w:rPr>
        <w:t xml:space="preserve"> strong interpersonal and communications skills.</w:t>
      </w:r>
      <w:r w:rsidR="00A23988">
        <w:rPr>
          <w:rFonts w:ascii="Arial" w:hAnsi="Arial"/>
          <w:sz w:val="24"/>
        </w:rPr>
        <w:t xml:space="preserve">  The interested candidate list will be compiled by June 1, 2018 and be reviewed at the next Executive Board meeting.</w:t>
      </w:r>
    </w:p>
    <w:p w:rsidR="008A788A" w:rsidRDefault="008A788A" w:rsidP="006636B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rsidR="00CE1460" w:rsidRDefault="00CE1460" w:rsidP="006636B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Mike Mandella motioned to approve the job description as revised, it was seconded by Jane Christenson and carried 4-0.</w:t>
      </w:r>
    </w:p>
    <w:p w:rsidR="00CE1460" w:rsidRDefault="00CE1460" w:rsidP="006636B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rsidR="00CE1460" w:rsidRDefault="009D16C0" w:rsidP="006636B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b) Resolution R</w:t>
      </w:r>
      <w:r w:rsidR="00CE1460">
        <w:rPr>
          <w:rFonts w:ascii="Arial" w:hAnsi="Arial"/>
          <w:sz w:val="24"/>
        </w:rPr>
        <w:t>-20: Funding Training &amp; Transition Coordinator using Reserve Funds</w:t>
      </w:r>
    </w:p>
    <w:p w:rsidR="00CE1460" w:rsidRDefault="00CE1460" w:rsidP="006636B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rsidR="00CE1460" w:rsidRDefault="009D16C0" w:rsidP="006636B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Emily Moon motioned to approve Resolution R-20, it was seconded by Jane Christenson and carried 4-0.</w:t>
      </w:r>
    </w:p>
    <w:p w:rsidR="00CE1460" w:rsidRDefault="00CE1460" w:rsidP="006636B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rsidR="00CE1460" w:rsidRDefault="00CE1460" w:rsidP="006636B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c) Elections</w:t>
      </w:r>
    </w:p>
    <w:p w:rsidR="008871CE" w:rsidRDefault="008871CE" w:rsidP="008871CE">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Jane Christenson motioned Kurt Triplett to continue as Chair of the EPSCA Executive Board, it was seconded by Mike Mandella and carried 4-0.</w:t>
      </w:r>
    </w:p>
    <w:p w:rsidR="008871CE" w:rsidRDefault="008871CE" w:rsidP="006636B1">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rsidR="009D16C0" w:rsidRDefault="009D16C0" w:rsidP="008871CE">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Mike Mandella motioned Jane Christenson to continue as Vice Chair of the EPSCA Executive Board, it was seconded by Emily Moon and carried 4-0.</w:t>
      </w:r>
    </w:p>
    <w:p w:rsidR="006C1A2D" w:rsidRPr="0000462B" w:rsidRDefault="006C1A2D" w:rsidP="004E31AC">
      <w:pPr>
        <w:widowControl w:val="0"/>
        <w:tabs>
          <w:tab w:val="left" w:pos="-1123"/>
          <w:tab w:val="left" w:pos="-720"/>
          <w:tab w:val="left" w:pos="0"/>
          <w:tab w:val="left" w:pos="540"/>
          <w:tab w:val="left" w:pos="900"/>
          <w:tab w:val="left" w:pos="2156"/>
          <w:tab w:val="left" w:pos="2880"/>
        </w:tabs>
        <w:jc w:val="both"/>
        <w:rPr>
          <w:rFonts w:ascii="Arial" w:hAnsi="Arial"/>
          <w:sz w:val="24"/>
        </w:rPr>
      </w:pPr>
    </w:p>
    <w:p w:rsidR="0000462B" w:rsidRDefault="0000462B" w:rsidP="0000462B">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sidRPr="0000462B">
        <w:rPr>
          <w:rFonts w:ascii="Arial" w:hAnsi="Arial"/>
          <w:sz w:val="24"/>
        </w:rPr>
        <w:t>6.</w:t>
      </w:r>
      <w:r w:rsidRPr="0000462B">
        <w:rPr>
          <w:rFonts w:ascii="Arial" w:hAnsi="Arial"/>
          <w:sz w:val="24"/>
        </w:rPr>
        <w:tab/>
      </w:r>
      <w:r w:rsidR="00E22075">
        <w:rPr>
          <w:rFonts w:ascii="Arial" w:hAnsi="Arial"/>
          <w:sz w:val="24"/>
          <w:u w:val="single"/>
        </w:rPr>
        <w:t>Reports</w:t>
      </w:r>
    </w:p>
    <w:p w:rsidR="00E22075" w:rsidRDefault="00CE1460" w:rsidP="0000462B">
      <w:pPr>
        <w:widowControl w:val="0"/>
        <w:tabs>
          <w:tab w:val="left" w:pos="-1123"/>
          <w:tab w:val="left" w:pos="-720"/>
          <w:tab w:val="left" w:pos="0"/>
          <w:tab w:val="left" w:pos="540"/>
          <w:tab w:val="left" w:pos="900"/>
          <w:tab w:val="left" w:pos="2156"/>
          <w:tab w:val="left" w:pos="2880"/>
        </w:tabs>
        <w:jc w:val="both"/>
        <w:rPr>
          <w:rFonts w:ascii="Arial" w:hAnsi="Arial"/>
          <w:sz w:val="24"/>
        </w:rPr>
      </w:pPr>
      <w:r>
        <w:rPr>
          <w:rFonts w:ascii="Arial" w:hAnsi="Arial"/>
          <w:sz w:val="24"/>
        </w:rPr>
        <w:tab/>
        <w:t>a)  PSERN Update</w:t>
      </w:r>
    </w:p>
    <w:p w:rsidR="00427203" w:rsidRDefault="00CE1460" w:rsidP="008871CE">
      <w:pPr>
        <w:widowControl w:val="0"/>
        <w:tabs>
          <w:tab w:val="left" w:pos="-1123"/>
          <w:tab w:val="left" w:pos="-720"/>
          <w:tab w:val="left" w:pos="0"/>
          <w:tab w:val="left" w:pos="540"/>
          <w:tab w:val="left" w:pos="900"/>
          <w:tab w:val="left" w:pos="2156"/>
          <w:tab w:val="left" w:pos="2880"/>
        </w:tabs>
        <w:ind w:left="540"/>
        <w:jc w:val="both"/>
        <w:rPr>
          <w:rFonts w:ascii="Arial" w:hAnsi="Arial"/>
          <w:sz w:val="24"/>
        </w:rPr>
      </w:pPr>
      <w:r>
        <w:rPr>
          <w:rFonts w:ascii="Arial" w:hAnsi="Arial"/>
          <w:sz w:val="24"/>
        </w:rPr>
        <w:t>Scott Hatf</w:t>
      </w:r>
      <w:r w:rsidR="008871CE">
        <w:rPr>
          <w:rFonts w:ascii="Arial" w:hAnsi="Arial"/>
          <w:sz w:val="24"/>
        </w:rPr>
        <w:t>ield reported that the PSERN project team will provide feedback on the In-building coverage report at the PSERN Joint Board Meeting next Thursday.  Jane Christenson reported that the quarterly update was released and that the project may be back on its previous schedule of 2020/2021 completion date.</w:t>
      </w:r>
      <w:r w:rsidR="004E5233">
        <w:rPr>
          <w:rFonts w:ascii="Arial" w:hAnsi="Arial"/>
          <w:sz w:val="24"/>
        </w:rPr>
        <w:t xml:space="preserve">  Kurt Triplett reported that at the special meeting, the </w:t>
      </w:r>
      <w:r w:rsidR="003465F4">
        <w:rPr>
          <w:rFonts w:ascii="Arial" w:hAnsi="Arial"/>
          <w:sz w:val="24"/>
        </w:rPr>
        <w:t>service level agreement with dispatch centers was approved.  He also advised Issaquah and Redmond to ensure their dispatch centers have requested the consoles needed from PSERN.</w:t>
      </w:r>
    </w:p>
    <w:p w:rsidR="00CE1460" w:rsidRDefault="00CE1460" w:rsidP="00F466BB">
      <w:pPr>
        <w:widowControl w:val="0"/>
        <w:tabs>
          <w:tab w:val="left" w:pos="-1123"/>
          <w:tab w:val="left" w:pos="-720"/>
          <w:tab w:val="left" w:pos="0"/>
          <w:tab w:val="left" w:pos="540"/>
          <w:tab w:val="left" w:pos="900"/>
          <w:tab w:val="left" w:pos="2156"/>
          <w:tab w:val="left" w:pos="2880"/>
        </w:tabs>
        <w:jc w:val="both"/>
        <w:rPr>
          <w:rFonts w:ascii="Arial" w:hAnsi="Arial"/>
          <w:sz w:val="24"/>
        </w:rPr>
      </w:pPr>
    </w:p>
    <w:p w:rsidR="0000462B" w:rsidRDefault="00F466BB" w:rsidP="00CE1460">
      <w:pPr>
        <w:widowControl w:val="0"/>
        <w:tabs>
          <w:tab w:val="left" w:pos="-1123"/>
          <w:tab w:val="left" w:pos="-720"/>
          <w:tab w:val="left" w:pos="0"/>
          <w:tab w:val="left" w:pos="540"/>
          <w:tab w:val="left" w:pos="900"/>
          <w:tab w:val="left" w:pos="2156"/>
          <w:tab w:val="left" w:pos="2880"/>
        </w:tabs>
        <w:jc w:val="both"/>
        <w:rPr>
          <w:rFonts w:ascii="Arial" w:hAnsi="Arial"/>
          <w:sz w:val="24"/>
        </w:rPr>
      </w:pPr>
      <w:r>
        <w:rPr>
          <w:rFonts w:ascii="Arial" w:hAnsi="Arial"/>
          <w:sz w:val="24"/>
        </w:rPr>
        <w:t xml:space="preserve">7.    </w:t>
      </w:r>
      <w:r w:rsidR="00310160">
        <w:rPr>
          <w:rFonts w:ascii="Arial" w:hAnsi="Arial"/>
          <w:sz w:val="24"/>
        </w:rPr>
        <w:t xml:space="preserve"> </w:t>
      </w:r>
      <w:r w:rsidR="00D81DAC" w:rsidRPr="00D81DAC">
        <w:rPr>
          <w:rFonts w:ascii="Arial" w:hAnsi="Arial"/>
          <w:sz w:val="24"/>
          <w:u w:val="single"/>
        </w:rPr>
        <w:t>Other/Information</w:t>
      </w:r>
    </w:p>
    <w:p w:rsidR="00310160" w:rsidRPr="00310160" w:rsidRDefault="00310160" w:rsidP="00310160">
      <w:pPr>
        <w:widowControl w:val="0"/>
        <w:tabs>
          <w:tab w:val="left" w:pos="-1123"/>
          <w:tab w:val="left" w:pos="-720"/>
          <w:tab w:val="left" w:pos="0"/>
          <w:tab w:val="left" w:pos="540"/>
          <w:tab w:val="left" w:pos="900"/>
          <w:tab w:val="left" w:pos="2156"/>
          <w:tab w:val="left" w:pos="2880"/>
        </w:tabs>
        <w:ind w:left="540"/>
        <w:jc w:val="both"/>
        <w:rPr>
          <w:rFonts w:ascii="Arial" w:hAnsi="Arial"/>
          <w:sz w:val="24"/>
        </w:rPr>
      </w:pPr>
    </w:p>
    <w:p w:rsidR="0000462B" w:rsidRPr="0000462B" w:rsidRDefault="00F466BB" w:rsidP="0000462B">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Pr>
          <w:rFonts w:ascii="Arial" w:hAnsi="Arial"/>
          <w:sz w:val="24"/>
        </w:rPr>
        <w:t>8</w:t>
      </w:r>
      <w:r w:rsidR="0000462B" w:rsidRPr="0000462B">
        <w:rPr>
          <w:rFonts w:ascii="Arial" w:hAnsi="Arial"/>
          <w:sz w:val="24"/>
        </w:rPr>
        <w:t>.</w:t>
      </w:r>
      <w:r w:rsidR="0000462B" w:rsidRPr="0000462B">
        <w:rPr>
          <w:rFonts w:ascii="Arial" w:hAnsi="Arial"/>
          <w:sz w:val="24"/>
        </w:rPr>
        <w:tab/>
      </w:r>
      <w:r w:rsidR="00D81DAC">
        <w:rPr>
          <w:rFonts w:ascii="Arial" w:hAnsi="Arial"/>
          <w:sz w:val="24"/>
          <w:u w:val="single"/>
        </w:rPr>
        <w:t>Executive Session</w:t>
      </w:r>
    </w:p>
    <w:p w:rsidR="00D81DAC" w:rsidRPr="0000462B" w:rsidRDefault="00D81DAC" w:rsidP="0000462B">
      <w:pPr>
        <w:widowControl w:val="0"/>
        <w:tabs>
          <w:tab w:val="left" w:pos="-1123"/>
          <w:tab w:val="left" w:pos="-720"/>
          <w:tab w:val="left" w:pos="0"/>
          <w:tab w:val="left" w:pos="540"/>
          <w:tab w:val="left" w:pos="900"/>
          <w:tab w:val="left" w:pos="2156"/>
          <w:tab w:val="left" w:pos="2880"/>
        </w:tabs>
        <w:jc w:val="both"/>
        <w:rPr>
          <w:rFonts w:ascii="Arial" w:hAnsi="Arial"/>
          <w:sz w:val="24"/>
        </w:rPr>
      </w:pPr>
      <w:r>
        <w:rPr>
          <w:rFonts w:ascii="Arial" w:hAnsi="Arial"/>
          <w:sz w:val="24"/>
        </w:rPr>
        <w:tab/>
      </w:r>
      <w:r w:rsidR="003B7CF7">
        <w:rPr>
          <w:rFonts w:ascii="Arial" w:hAnsi="Arial"/>
          <w:sz w:val="24"/>
        </w:rPr>
        <w:t xml:space="preserve"> </w:t>
      </w:r>
    </w:p>
    <w:p w:rsidR="0000462B" w:rsidRPr="0000462B" w:rsidRDefault="0000462B" w:rsidP="0000462B">
      <w:pPr>
        <w:widowControl w:val="0"/>
        <w:tabs>
          <w:tab w:val="left" w:pos="-1123"/>
          <w:tab w:val="left" w:pos="-720"/>
          <w:tab w:val="left" w:pos="0"/>
          <w:tab w:val="left" w:pos="540"/>
          <w:tab w:val="left" w:pos="900"/>
          <w:tab w:val="left" w:pos="2156"/>
          <w:tab w:val="left" w:pos="2880"/>
        </w:tabs>
        <w:jc w:val="both"/>
        <w:rPr>
          <w:rFonts w:ascii="Arial" w:hAnsi="Arial"/>
          <w:sz w:val="24"/>
          <w:u w:val="single"/>
        </w:rPr>
      </w:pPr>
      <w:r w:rsidRPr="0000462B">
        <w:rPr>
          <w:rFonts w:ascii="Arial" w:hAnsi="Arial"/>
          <w:sz w:val="24"/>
        </w:rPr>
        <w:t>9.</w:t>
      </w:r>
      <w:r w:rsidRPr="0000462B">
        <w:rPr>
          <w:rFonts w:ascii="Arial" w:hAnsi="Arial"/>
          <w:sz w:val="24"/>
        </w:rPr>
        <w:tab/>
      </w:r>
      <w:r w:rsidRPr="0000462B">
        <w:rPr>
          <w:rFonts w:ascii="Arial" w:hAnsi="Arial"/>
          <w:sz w:val="24"/>
          <w:u w:val="single"/>
        </w:rPr>
        <w:t>Adjourn</w:t>
      </w:r>
    </w:p>
    <w:p w:rsidR="0000462B" w:rsidRPr="0000462B" w:rsidRDefault="0000462B" w:rsidP="0000462B">
      <w:pPr>
        <w:widowControl w:val="0"/>
        <w:tabs>
          <w:tab w:val="left" w:pos="-1123"/>
          <w:tab w:val="left" w:pos="-720"/>
          <w:tab w:val="left" w:pos="540"/>
          <w:tab w:val="left" w:pos="900"/>
          <w:tab w:val="left" w:pos="2156"/>
          <w:tab w:val="left" w:pos="2880"/>
        </w:tabs>
        <w:ind w:left="540"/>
        <w:jc w:val="both"/>
        <w:rPr>
          <w:rFonts w:ascii="Arial" w:hAnsi="Arial"/>
          <w:b/>
          <w:sz w:val="24"/>
        </w:rPr>
      </w:pPr>
      <w:r w:rsidRPr="0000462B">
        <w:rPr>
          <w:rFonts w:ascii="Arial" w:hAnsi="Arial"/>
          <w:sz w:val="24"/>
        </w:rPr>
        <w:t>Being no further busi</w:t>
      </w:r>
      <w:r w:rsidR="002631C6">
        <w:rPr>
          <w:rFonts w:ascii="Arial" w:hAnsi="Arial"/>
          <w:sz w:val="24"/>
        </w:rPr>
        <w:t>ness, meeting adj</w:t>
      </w:r>
      <w:r w:rsidR="00CE1460">
        <w:rPr>
          <w:rFonts w:ascii="Arial" w:hAnsi="Arial"/>
          <w:sz w:val="24"/>
        </w:rPr>
        <w:t>ourned at 10:51</w:t>
      </w:r>
      <w:r w:rsidRPr="0000462B">
        <w:rPr>
          <w:rFonts w:ascii="Arial" w:hAnsi="Arial"/>
          <w:sz w:val="24"/>
        </w:rPr>
        <w:t xml:space="preserve"> a.m.</w:t>
      </w:r>
    </w:p>
    <w:p w:rsidR="0000462B" w:rsidRPr="0000462B" w:rsidRDefault="0000462B" w:rsidP="00212A7B">
      <w:pPr>
        <w:widowControl w:val="0"/>
        <w:tabs>
          <w:tab w:val="center" w:pos="4680"/>
        </w:tabs>
        <w:rPr>
          <w:rFonts w:ascii="Arial" w:hAnsi="Arial"/>
          <w:b/>
          <w:sz w:val="24"/>
        </w:rPr>
      </w:pPr>
    </w:p>
    <w:p w:rsidR="0000462B" w:rsidRPr="0000462B" w:rsidRDefault="0000462B" w:rsidP="0000462B">
      <w:pPr>
        <w:widowControl w:val="0"/>
        <w:tabs>
          <w:tab w:val="center" w:pos="4680"/>
        </w:tabs>
        <w:jc w:val="center"/>
        <w:rPr>
          <w:rFonts w:ascii="Arial" w:hAnsi="Arial"/>
          <w:b/>
          <w:sz w:val="24"/>
        </w:rPr>
      </w:pPr>
    </w:p>
    <w:p w:rsidR="0000462B" w:rsidRPr="0000462B" w:rsidRDefault="0000462B" w:rsidP="0000462B">
      <w:pPr>
        <w:widowControl w:val="0"/>
        <w:tabs>
          <w:tab w:val="center" w:pos="4680"/>
        </w:tabs>
        <w:jc w:val="center"/>
        <w:rPr>
          <w:rFonts w:ascii="Arial" w:hAnsi="Arial"/>
          <w:b/>
          <w:sz w:val="24"/>
        </w:rPr>
      </w:pPr>
    </w:p>
    <w:p w:rsidR="0000462B" w:rsidRPr="0000462B" w:rsidRDefault="0000462B" w:rsidP="0000462B">
      <w:pPr>
        <w:widowControl w:val="0"/>
        <w:tabs>
          <w:tab w:val="center" w:pos="4680"/>
        </w:tabs>
        <w:jc w:val="center"/>
        <w:rPr>
          <w:rFonts w:ascii="Arial" w:hAnsi="Arial"/>
          <w:b/>
          <w:sz w:val="24"/>
        </w:rPr>
      </w:pPr>
      <w:r w:rsidRPr="0000462B">
        <w:rPr>
          <w:rFonts w:ascii="Arial" w:hAnsi="Arial"/>
          <w:b/>
          <w:sz w:val="24"/>
        </w:rPr>
        <w:t>Next Meeting</w:t>
      </w:r>
    </w:p>
    <w:p w:rsidR="0000462B" w:rsidRPr="0000462B" w:rsidRDefault="0000462B" w:rsidP="0000462B">
      <w:pPr>
        <w:widowControl w:val="0"/>
        <w:tabs>
          <w:tab w:val="left" w:pos="-1123"/>
          <w:tab w:val="left" w:pos="-720"/>
          <w:tab w:val="left" w:pos="0"/>
          <w:tab w:val="left" w:pos="540"/>
          <w:tab w:val="left" w:pos="900"/>
          <w:tab w:val="left" w:pos="2156"/>
          <w:tab w:val="left" w:pos="2880"/>
        </w:tabs>
        <w:jc w:val="center"/>
        <w:rPr>
          <w:rFonts w:ascii="Arial" w:hAnsi="Arial"/>
          <w:b/>
          <w:sz w:val="24"/>
        </w:rPr>
      </w:pPr>
      <w:r w:rsidRPr="0000462B">
        <w:rPr>
          <w:rFonts w:ascii="Arial" w:hAnsi="Arial"/>
          <w:b/>
          <w:sz w:val="24"/>
        </w:rPr>
        <w:t>Scheduled for:</w:t>
      </w:r>
    </w:p>
    <w:p w:rsidR="0000462B" w:rsidRPr="0000462B" w:rsidRDefault="0000462B" w:rsidP="0000462B">
      <w:pPr>
        <w:widowControl w:val="0"/>
        <w:tabs>
          <w:tab w:val="center" w:pos="4680"/>
        </w:tabs>
        <w:jc w:val="center"/>
        <w:rPr>
          <w:rFonts w:ascii="Arial" w:hAnsi="Arial"/>
          <w:b/>
          <w:sz w:val="24"/>
        </w:rPr>
      </w:pPr>
    </w:p>
    <w:p w:rsidR="0000462B" w:rsidRPr="0000462B" w:rsidRDefault="00CE1460" w:rsidP="0000462B">
      <w:pPr>
        <w:widowControl w:val="0"/>
        <w:tabs>
          <w:tab w:val="center" w:pos="4680"/>
        </w:tabs>
        <w:jc w:val="center"/>
        <w:rPr>
          <w:rFonts w:ascii="Arial" w:hAnsi="Arial"/>
          <w:b/>
          <w:sz w:val="24"/>
        </w:rPr>
      </w:pPr>
      <w:r>
        <w:rPr>
          <w:rFonts w:ascii="Arial" w:hAnsi="Arial"/>
          <w:b/>
          <w:sz w:val="24"/>
        </w:rPr>
        <w:t>June 14</w:t>
      </w:r>
      <w:r w:rsidR="002631C6">
        <w:rPr>
          <w:rFonts w:ascii="Arial" w:hAnsi="Arial"/>
          <w:b/>
          <w:sz w:val="24"/>
        </w:rPr>
        <w:t>, 2018</w:t>
      </w:r>
    </w:p>
    <w:p w:rsidR="0000462B" w:rsidRPr="0000462B" w:rsidRDefault="0000462B" w:rsidP="0000462B">
      <w:pPr>
        <w:widowControl w:val="0"/>
        <w:tabs>
          <w:tab w:val="center" w:pos="4680"/>
        </w:tabs>
        <w:jc w:val="center"/>
        <w:rPr>
          <w:rFonts w:ascii="Arial" w:hAnsi="Arial"/>
          <w:b/>
          <w:sz w:val="24"/>
        </w:rPr>
      </w:pPr>
      <w:r w:rsidRPr="0000462B">
        <w:rPr>
          <w:rFonts w:ascii="Arial" w:hAnsi="Arial"/>
          <w:b/>
          <w:sz w:val="24"/>
        </w:rPr>
        <w:t>10:00 a.m.</w:t>
      </w:r>
    </w:p>
    <w:p w:rsidR="0000462B" w:rsidRDefault="0000462B" w:rsidP="00445078">
      <w:pPr>
        <w:jc w:val="both"/>
        <w:rPr>
          <w:rFonts w:ascii="Arial" w:hAnsi="Arial"/>
          <w:sz w:val="24"/>
        </w:rPr>
      </w:pPr>
    </w:p>
    <w:sectPr w:rsidR="0000462B" w:rsidSect="0000462B">
      <w:type w:val="continuous"/>
      <w:pgSz w:w="12240" w:h="15840"/>
      <w:pgMar w:top="720" w:right="720" w:bottom="720" w:left="72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E4D5D"/>
    <w:multiLevelType w:val="multilevel"/>
    <w:tmpl w:val="C68A4A0E"/>
    <w:lvl w:ilvl="0">
      <w:start w:val="2"/>
      <w:numFmt w:val="decimal"/>
      <w:lvlText w:val="%1."/>
      <w:lvlJc w:val="left"/>
      <w:pPr>
        <w:tabs>
          <w:tab w:val="num" w:pos="540"/>
        </w:tabs>
        <w:ind w:left="540" w:hanging="540"/>
      </w:pPr>
      <w:rPr>
        <w:rFonts w:cs="Times New Roman" w:hint="default"/>
        <w:u w:val="none"/>
      </w:rPr>
    </w:lvl>
    <w:lvl w:ilvl="1">
      <w:start w:val="1"/>
      <w:numFmt w:val="decimal"/>
      <w:lvlText w:val="%2."/>
      <w:lvlJc w:val="left"/>
      <w:pPr>
        <w:tabs>
          <w:tab w:val="num" w:pos="1800"/>
        </w:tabs>
        <w:ind w:left="1800" w:hanging="540"/>
      </w:pPr>
      <w:rPr>
        <w:rFonts w:cs="Times New Roman" w:hint="default"/>
      </w:rPr>
    </w:lvl>
    <w:lvl w:ilvl="2" w:tentative="1">
      <w:start w:val="1"/>
      <w:numFmt w:val="lowerRoman"/>
      <w:lvlText w:val="%3."/>
      <w:lvlJc w:val="right"/>
      <w:pPr>
        <w:tabs>
          <w:tab w:val="num" w:pos="2340"/>
        </w:tabs>
        <w:ind w:left="2340" w:hanging="180"/>
      </w:pPr>
      <w:rPr>
        <w:rFonts w:cs="Times New Roman"/>
      </w:rPr>
    </w:lvl>
    <w:lvl w:ilvl="3" w:tentative="1">
      <w:start w:val="1"/>
      <w:numFmt w:val="decimal"/>
      <w:lvlText w:val="%4."/>
      <w:lvlJc w:val="left"/>
      <w:pPr>
        <w:tabs>
          <w:tab w:val="num" w:pos="3060"/>
        </w:tabs>
        <w:ind w:left="3060" w:hanging="360"/>
      </w:pPr>
      <w:rPr>
        <w:rFonts w:cs="Times New Roman"/>
      </w:rPr>
    </w:lvl>
    <w:lvl w:ilvl="4" w:tentative="1">
      <w:start w:val="1"/>
      <w:numFmt w:val="lowerLetter"/>
      <w:lvlText w:val="%5."/>
      <w:lvlJc w:val="left"/>
      <w:pPr>
        <w:tabs>
          <w:tab w:val="num" w:pos="3780"/>
        </w:tabs>
        <w:ind w:left="3780" w:hanging="360"/>
      </w:pPr>
      <w:rPr>
        <w:rFonts w:cs="Times New Roman"/>
      </w:rPr>
    </w:lvl>
    <w:lvl w:ilvl="5" w:tentative="1">
      <w:start w:val="1"/>
      <w:numFmt w:val="lowerRoman"/>
      <w:lvlText w:val="%6."/>
      <w:lvlJc w:val="right"/>
      <w:pPr>
        <w:tabs>
          <w:tab w:val="num" w:pos="4500"/>
        </w:tabs>
        <w:ind w:left="4500" w:hanging="18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lowerLetter"/>
      <w:lvlText w:val="%8."/>
      <w:lvlJc w:val="left"/>
      <w:pPr>
        <w:tabs>
          <w:tab w:val="num" w:pos="5940"/>
        </w:tabs>
        <w:ind w:left="5940" w:hanging="360"/>
      </w:pPr>
      <w:rPr>
        <w:rFonts w:cs="Times New Roman"/>
      </w:rPr>
    </w:lvl>
    <w:lvl w:ilvl="8" w:tentative="1">
      <w:start w:val="1"/>
      <w:numFmt w:val="lowerRoman"/>
      <w:lvlText w:val="%9."/>
      <w:lvlJc w:val="right"/>
      <w:pPr>
        <w:tabs>
          <w:tab w:val="num" w:pos="6660"/>
        </w:tabs>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A9D"/>
    <w:rsid w:val="0000462B"/>
    <w:rsid w:val="00050B2B"/>
    <w:rsid w:val="000776C7"/>
    <w:rsid w:val="000C44F8"/>
    <w:rsid w:val="000D0726"/>
    <w:rsid w:val="000D43B1"/>
    <w:rsid w:val="000E55AA"/>
    <w:rsid w:val="00100618"/>
    <w:rsid w:val="00103F93"/>
    <w:rsid w:val="00114402"/>
    <w:rsid w:val="0013765C"/>
    <w:rsid w:val="001533AA"/>
    <w:rsid w:val="00156CFF"/>
    <w:rsid w:val="00162C59"/>
    <w:rsid w:val="00194475"/>
    <w:rsid w:val="001A4B13"/>
    <w:rsid w:val="001F2031"/>
    <w:rsid w:val="00212A7B"/>
    <w:rsid w:val="0022283D"/>
    <w:rsid w:val="002631C6"/>
    <w:rsid w:val="002A379C"/>
    <w:rsid w:val="002B4C01"/>
    <w:rsid w:val="002C2151"/>
    <w:rsid w:val="002C44BE"/>
    <w:rsid w:val="00310160"/>
    <w:rsid w:val="0031178B"/>
    <w:rsid w:val="00324676"/>
    <w:rsid w:val="0033218A"/>
    <w:rsid w:val="00345319"/>
    <w:rsid w:val="003465F4"/>
    <w:rsid w:val="00384A9D"/>
    <w:rsid w:val="00394510"/>
    <w:rsid w:val="0039676A"/>
    <w:rsid w:val="00396B1E"/>
    <w:rsid w:val="003A4B81"/>
    <w:rsid w:val="003A55A6"/>
    <w:rsid w:val="003B7CF7"/>
    <w:rsid w:val="003C0449"/>
    <w:rsid w:val="003C4532"/>
    <w:rsid w:val="003D5C40"/>
    <w:rsid w:val="003D7415"/>
    <w:rsid w:val="004050C9"/>
    <w:rsid w:val="00424830"/>
    <w:rsid w:val="00427203"/>
    <w:rsid w:val="00445078"/>
    <w:rsid w:val="004464D7"/>
    <w:rsid w:val="004565BE"/>
    <w:rsid w:val="004A2812"/>
    <w:rsid w:val="004B550C"/>
    <w:rsid w:val="004B55E3"/>
    <w:rsid w:val="004D317C"/>
    <w:rsid w:val="004E31AC"/>
    <w:rsid w:val="004E5233"/>
    <w:rsid w:val="004E54B7"/>
    <w:rsid w:val="00575CFF"/>
    <w:rsid w:val="005B145E"/>
    <w:rsid w:val="005C0BB7"/>
    <w:rsid w:val="005D19CA"/>
    <w:rsid w:val="005D6B62"/>
    <w:rsid w:val="005D7AA6"/>
    <w:rsid w:val="005F4A8B"/>
    <w:rsid w:val="006062DE"/>
    <w:rsid w:val="00612018"/>
    <w:rsid w:val="0065155B"/>
    <w:rsid w:val="006636B1"/>
    <w:rsid w:val="00663BC0"/>
    <w:rsid w:val="006C1A2D"/>
    <w:rsid w:val="006C7E9C"/>
    <w:rsid w:val="006D1140"/>
    <w:rsid w:val="00701524"/>
    <w:rsid w:val="00704F2D"/>
    <w:rsid w:val="0076001C"/>
    <w:rsid w:val="00782971"/>
    <w:rsid w:val="007B22C4"/>
    <w:rsid w:val="007E7398"/>
    <w:rsid w:val="00855A11"/>
    <w:rsid w:val="00857ADD"/>
    <w:rsid w:val="00866EF7"/>
    <w:rsid w:val="00871262"/>
    <w:rsid w:val="00882002"/>
    <w:rsid w:val="008871CE"/>
    <w:rsid w:val="008A788A"/>
    <w:rsid w:val="008F1383"/>
    <w:rsid w:val="009166E3"/>
    <w:rsid w:val="00962D2D"/>
    <w:rsid w:val="00997C1B"/>
    <w:rsid w:val="009A346B"/>
    <w:rsid w:val="009B7248"/>
    <w:rsid w:val="009C35A7"/>
    <w:rsid w:val="009C5D64"/>
    <w:rsid w:val="009D16C0"/>
    <w:rsid w:val="009F6402"/>
    <w:rsid w:val="00A23988"/>
    <w:rsid w:val="00A45471"/>
    <w:rsid w:val="00A46784"/>
    <w:rsid w:val="00A542F4"/>
    <w:rsid w:val="00AA5221"/>
    <w:rsid w:val="00B1032F"/>
    <w:rsid w:val="00B108DE"/>
    <w:rsid w:val="00B22879"/>
    <w:rsid w:val="00B22B1C"/>
    <w:rsid w:val="00B46A54"/>
    <w:rsid w:val="00B500E1"/>
    <w:rsid w:val="00B55D82"/>
    <w:rsid w:val="00B64619"/>
    <w:rsid w:val="00B7063E"/>
    <w:rsid w:val="00B725FC"/>
    <w:rsid w:val="00B85AFB"/>
    <w:rsid w:val="00BA2010"/>
    <w:rsid w:val="00BA338B"/>
    <w:rsid w:val="00BC1192"/>
    <w:rsid w:val="00BD2505"/>
    <w:rsid w:val="00BE3CBA"/>
    <w:rsid w:val="00BE4B8F"/>
    <w:rsid w:val="00BF249C"/>
    <w:rsid w:val="00C40A1A"/>
    <w:rsid w:val="00C46BA8"/>
    <w:rsid w:val="00CE101F"/>
    <w:rsid w:val="00CE1460"/>
    <w:rsid w:val="00D07831"/>
    <w:rsid w:val="00D40A21"/>
    <w:rsid w:val="00D457C5"/>
    <w:rsid w:val="00D54E66"/>
    <w:rsid w:val="00D67BAF"/>
    <w:rsid w:val="00D81DAC"/>
    <w:rsid w:val="00DA3E76"/>
    <w:rsid w:val="00E0286A"/>
    <w:rsid w:val="00E042B1"/>
    <w:rsid w:val="00E0547C"/>
    <w:rsid w:val="00E22075"/>
    <w:rsid w:val="00E6091C"/>
    <w:rsid w:val="00E754B6"/>
    <w:rsid w:val="00EB488D"/>
    <w:rsid w:val="00EB4F3B"/>
    <w:rsid w:val="00EC12D3"/>
    <w:rsid w:val="00EF109A"/>
    <w:rsid w:val="00F466BB"/>
    <w:rsid w:val="00F52884"/>
    <w:rsid w:val="00F763A1"/>
    <w:rsid w:val="00F87C71"/>
    <w:rsid w:val="00F906F3"/>
    <w:rsid w:val="00FB122A"/>
    <w:rsid w:val="00FD6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14:docId w14:val="73773511"/>
  <w15:docId w15:val="{0E90DAD5-1870-4512-8530-E547E9DF9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0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82002"/>
    <w:rPr>
      <w:rFonts w:ascii="Tahoma" w:hAnsi="Tahoma" w:cs="Tahoma"/>
      <w:sz w:val="16"/>
      <w:szCs w:val="16"/>
    </w:rPr>
  </w:style>
  <w:style w:type="character" w:styleId="Hyperlink">
    <w:name w:val="Hyperlink"/>
    <w:basedOn w:val="DefaultParagraphFont"/>
    <w:rsid w:val="004450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2</Pages>
  <Words>506</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City of Bellevue</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Jessie Morgan</dc:creator>
  <cp:keywords/>
  <dc:description/>
  <cp:lastModifiedBy>Kale L. Fong</cp:lastModifiedBy>
  <cp:revision>10</cp:revision>
  <cp:lastPrinted>2011-07-14T21:05:00Z</cp:lastPrinted>
  <dcterms:created xsi:type="dcterms:W3CDTF">2018-05-15T15:38:00Z</dcterms:created>
  <dcterms:modified xsi:type="dcterms:W3CDTF">2018-06-20T16:59:00Z</dcterms:modified>
</cp:coreProperties>
</file>